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CACD" w14:textId="05E11A0D" w:rsidR="00A50E51" w:rsidRDefault="008A0ACC">
      <w:pPr>
        <w:rPr>
          <w:b/>
          <w:bCs/>
        </w:rPr>
      </w:pPr>
      <w:r w:rsidRPr="00FE5D0C">
        <w:rPr>
          <w:b/>
          <w:bCs/>
        </w:rPr>
        <w:t>Emergence Colleagues</w:t>
      </w:r>
    </w:p>
    <w:p w14:paraId="107A3A1C" w14:textId="6F0A3A85" w:rsidR="00F3355B" w:rsidRPr="00FE5D0C" w:rsidRDefault="003E104C">
      <w:pPr>
        <w:rPr>
          <w:b/>
          <w:bCs/>
        </w:rPr>
      </w:pPr>
      <w:r>
        <w:rPr>
          <w:b/>
          <w:bCs/>
        </w:rPr>
        <w:t>Only yesterday E-</w:t>
      </w:r>
      <w:r w:rsidR="00F3355B">
        <w:rPr>
          <w:b/>
          <w:bCs/>
        </w:rPr>
        <w:t>Missive from Roger Malina, March 4 2024</w:t>
      </w:r>
    </w:p>
    <w:p w14:paraId="133A57EB" w14:textId="581B6283" w:rsidR="00FE5D0C" w:rsidRDefault="00FE5D0C" w:rsidP="00FE5D0C">
      <w:pPr>
        <w:pStyle w:val="ListParagraph"/>
        <w:numPr>
          <w:ilvl w:val="0"/>
          <w:numId w:val="1"/>
        </w:numPr>
      </w:pPr>
      <w:r>
        <w:t>In praise of anecdotes</w:t>
      </w:r>
    </w:p>
    <w:p w14:paraId="2DE9B517" w14:textId="1723B6C4" w:rsidR="00A4797E" w:rsidRDefault="00A4797E" w:rsidP="00FE5D0C">
      <w:pPr>
        <w:pStyle w:val="ListParagraph"/>
        <w:numPr>
          <w:ilvl w:val="0"/>
          <w:numId w:val="1"/>
        </w:numPr>
      </w:pPr>
      <w:r>
        <w:t>Anecdotes from Rick Bretell to Gyorgy Kepes in Honor of Tom Linehan</w:t>
      </w:r>
    </w:p>
    <w:p w14:paraId="4A46C745" w14:textId="5E55634F" w:rsidR="00FE5D0C" w:rsidRDefault="00FE5D0C" w:rsidP="00FE5D0C">
      <w:pPr>
        <w:pStyle w:val="ListParagraph"/>
        <w:numPr>
          <w:ilvl w:val="0"/>
          <w:numId w:val="1"/>
        </w:numPr>
      </w:pPr>
      <w:r>
        <w:t>Ode to Pan</w:t>
      </w:r>
    </w:p>
    <w:p w14:paraId="14EB0FDA" w14:textId="14C32C1B" w:rsidR="00FE5D0C" w:rsidRDefault="00F3355B" w:rsidP="00FE5D0C">
      <w:pPr>
        <w:pStyle w:val="ListParagraph"/>
        <w:numPr>
          <w:ilvl w:val="0"/>
          <w:numId w:val="1"/>
        </w:numPr>
      </w:pPr>
      <w:r>
        <w:t xml:space="preserve">Stolen </w:t>
      </w:r>
      <w:r w:rsidR="00FE5D0C">
        <w:t xml:space="preserve">Review of Only Yesterday A and H </w:t>
      </w:r>
      <w:r>
        <w:t>E</w:t>
      </w:r>
      <w:r w:rsidR="00FE5D0C">
        <w:t>merged</w:t>
      </w:r>
    </w:p>
    <w:p w14:paraId="5FF7E893" w14:textId="77777777" w:rsidR="00FE5D0C" w:rsidRDefault="00FE5D0C" w:rsidP="00F3355B">
      <w:pPr>
        <w:pStyle w:val="ListParagraph"/>
      </w:pPr>
    </w:p>
    <w:p w14:paraId="5DCF4CEE" w14:textId="77777777" w:rsidR="00FE5D0C" w:rsidRPr="00F3355B" w:rsidRDefault="00FE5D0C" w:rsidP="008A0ACC">
      <w:pPr>
        <w:rPr>
          <w:b/>
          <w:bCs/>
        </w:rPr>
      </w:pPr>
      <w:r w:rsidRPr="00F3355B">
        <w:rPr>
          <w:b/>
          <w:bCs/>
        </w:rPr>
        <w:t>A: IN PRAISE Of ANECDOTES</w:t>
      </w:r>
    </w:p>
    <w:p w14:paraId="4E7BDF66" w14:textId="7E0AC222" w:rsidR="008A0ACC" w:rsidRDefault="008A0ACC" w:rsidP="008A0ACC">
      <w:r>
        <w:t xml:space="preserve">I just started reading Frederick Lewis Allen’ s 1931 book “Only Yesterday’ and realized that my father was </w:t>
      </w:r>
      <w:r w:rsidR="003E104C">
        <w:t xml:space="preserve">19 at Texas A and M and soon to be </w:t>
      </w:r>
      <w:r>
        <w:t>a graduate student at Caltech attending communist parties. My father was born in 1</w:t>
      </w:r>
      <w:r w:rsidR="00FE5D0C">
        <w:t>9</w:t>
      </w:r>
      <w:r>
        <w:t>12 and lived through every chapter in the book.</w:t>
      </w:r>
    </w:p>
    <w:p w14:paraId="1B31F007" w14:textId="2A95A836" w:rsidR="008A0ACC" w:rsidRPr="008A0ACC" w:rsidRDefault="008A0ACC" w:rsidP="008A0ACC">
      <w:r>
        <w:t xml:space="preserve">I remember </w:t>
      </w:r>
      <w:r w:rsidR="00FE5D0C">
        <w:t>my father</w:t>
      </w:r>
      <w:r>
        <w:t xml:space="preserve"> telling me an anecdote about Jack Parsons who recited, on a balustrade, the “ode to pan” at a dis-communist party.</w:t>
      </w:r>
      <w:r w:rsidR="00FE5D0C">
        <w:t xml:space="preserve"> Read on below. Hard to believe the struggle in the 1920s to let women show more than their ankles when wear a dress and that ‘rouge’ was immoral on the lips and cheeks.</w:t>
      </w:r>
    </w:p>
    <w:p w14:paraId="7207BF18" w14:textId="7AF75008" w:rsidR="008A0ACC" w:rsidRDefault="008A0ACC">
      <w:r>
        <w:t>The anecdotal, to quote Fred Turned, can/may capture the emergence of the arts at humanities at UTDallas better than any accurate history.</w:t>
      </w:r>
    </w:p>
    <w:p w14:paraId="5DEF5092" w14:textId="4A62F88F" w:rsidR="008A0ACC" w:rsidRDefault="008A0ACC">
      <w:r>
        <w:t>Emergence doesn’t fit into history. Sometimes dismissed as the “zeitgeist’ or the “air du temps”</w:t>
      </w:r>
      <w:r w:rsidR="00FE5D0C">
        <w:t>.</w:t>
      </w:r>
    </w:p>
    <w:p w14:paraId="0A5556F5" w14:textId="6EC7D95B" w:rsidR="00A4797E" w:rsidRPr="00F3355B" w:rsidRDefault="00A4797E">
      <w:pPr>
        <w:rPr>
          <w:b/>
          <w:bCs/>
        </w:rPr>
      </w:pPr>
      <w:r w:rsidRPr="00F3355B">
        <w:rPr>
          <w:b/>
          <w:bCs/>
        </w:rPr>
        <w:t>B. From Gyorgy Kepes to Rick Bretell to Tom Linehan</w:t>
      </w:r>
    </w:p>
    <w:p w14:paraId="0BB3D40D" w14:textId="26F2BDAA" w:rsidR="00FE5D0C" w:rsidRDefault="00FE5D0C">
      <w:r>
        <w:t xml:space="preserve">I have blogged extensively about the topic of ‘disremembering’. Rick Bretell, a key instigator in the arts and humanities at UTD, told me about rich Texans buying Kepes’s </w:t>
      </w:r>
      <w:r w:rsidR="00F3355B">
        <w:t>artwork</w:t>
      </w:r>
      <w:r>
        <w:t xml:space="preserve">. After all Kepes taught a the University of North Texas in the 1940s; he lived on the other side of the tracks as he was </w:t>
      </w:r>
      <w:r w:rsidR="00A4797E">
        <w:t>Jewish</w:t>
      </w:r>
      <w:r>
        <w:t>.</w:t>
      </w:r>
    </w:p>
    <w:p w14:paraId="79F21248" w14:textId="5DD51DBF" w:rsidR="00FE5D0C" w:rsidRDefault="00FE5D0C">
      <w:r>
        <w:t>Huh</w:t>
      </w:r>
      <w:r w:rsidR="00A4797E">
        <w:t>,</w:t>
      </w:r>
      <w:r>
        <w:t xml:space="preserve"> rich Texans bought paintings from </w:t>
      </w:r>
      <w:r w:rsidR="003E104C">
        <w:t>Jews</w:t>
      </w:r>
      <w:r>
        <w:t xml:space="preserve"> on the other side of the </w:t>
      </w:r>
      <w:r w:rsidR="00F3355B">
        <w:t>tracks?</w:t>
      </w:r>
      <w:r>
        <w:t xml:space="preserve"> </w:t>
      </w:r>
      <w:r w:rsidR="003E104C">
        <w:t>(in</w:t>
      </w:r>
      <w:r>
        <w:t xml:space="preserve"> Germany they just stole the </w:t>
      </w:r>
      <w:r w:rsidR="00F3355B">
        <w:t>Jewish</w:t>
      </w:r>
      <w:r>
        <w:t xml:space="preserve"> art)</w:t>
      </w:r>
    </w:p>
    <w:p w14:paraId="37C0C507" w14:textId="0305D9F9" w:rsidR="00FE5D0C" w:rsidRDefault="00FE5D0C">
      <w:r>
        <w:t>But UTD didn’t exist yet so could not welcome him as a refugee, as UTD was later to welcome Rick Bretell</w:t>
      </w:r>
      <w:r w:rsidR="00A4797E">
        <w:t xml:space="preserve"> and and and. UTD welcomed a Holocaust Center when all other Texas universities refused to host one.</w:t>
      </w:r>
      <w:r w:rsidR="003E104C">
        <w:t xml:space="preserve"> The Arts and Humanities emerged at UTD as a refugee camp.</w:t>
      </w:r>
    </w:p>
    <w:p w14:paraId="33EECA46" w14:textId="2B55209C" w:rsidR="00FE5D0C" w:rsidRDefault="00FE5D0C">
      <w:r>
        <w:t xml:space="preserve">I am learning to write </w:t>
      </w:r>
      <w:r w:rsidR="00F3355B">
        <w:t>anecdotally,</w:t>
      </w:r>
      <w:r>
        <w:t xml:space="preserve"> connecting dots that were unconnected at the time.</w:t>
      </w:r>
      <w:r w:rsidR="00F3355B">
        <w:t xml:space="preserve"> (mild apophenia)</w:t>
      </w:r>
    </w:p>
    <w:p w14:paraId="5F463E74" w14:textId="71E802E3" w:rsidR="00FE5D0C" w:rsidRDefault="00FE5D0C">
      <w:r>
        <w:t>After all after arriving at UTDallas in the 20teens I fe</w:t>
      </w:r>
      <w:r w:rsidR="00A4797E">
        <w:t>l</w:t>
      </w:r>
      <w:r>
        <w:t xml:space="preserve">l in love with the hard humanities, advocated by Dennis Kratz, the </w:t>
      </w:r>
      <w:r w:rsidR="00F3355B">
        <w:t xml:space="preserve">Rainer Schulte </w:t>
      </w:r>
      <w:r>
        <w:t xml:space="preserve">Center for Translation Studies </w:t>
      </w:r>
      <w:r w:rsidR="00F3355B">
        <w:t>(</w:t>
      </w:r>
      <w:r>
        <w:t xml:space="preserve"> translating concepts from art to science or to art to technology</w:t>
      </w:r>
      <w:r w:rsidR="00A4797E">
        <w:t>) and the acknowledgement that Tom  Linehan made that the world around us doesn’t respect the borders of disciplines to create…</w:t>
      </w:r>
      <w:r w:rsidR="00F3355B">
        <w:t xml:space="preserve">and Bonnie Pitman ‘do something new’ </w:t>
      </w:r>
      <w:hyperlink r:id="rId5" w:history="1">
        <w:r w:rsidR="00F3355B" w:rsidRPr="00ED3C08">
          <w:rPr>
            <w:rStyle w:val="Hyperlink"/>
          </w:rPr>
          <w:t>https://www.dosomethingnew.org/</w:t>
        </w:r>
      </w:hyperlink>
      <w:r w:rsidR="00F3355B">
        <w:t xml:space="preserve"> who became a refugee because she couldn’t work as a museum director 60 hours a week when she fell sick.</w:t>
      </w:r>
    </w:p>
    <w:p w14:paraId="10208DDD" w14:textId="29C496E8" w:rsidR="00FE5D0C" w:rsidRDefault="00FE5D0C">
      <w:r>
        <w:t xml:space="preserve">Which brings me to </w:t>
      </w:r>
      <w:r w:rsidR="00A4797E">
        <w:t>anecdotes</w:t>
      </w:r>
      <w:r>
        <w:t xml:space="preserve"> about Tom Linehan, instigator of the arts and technology</w:t>
      </w:r>
      <w:r w:rsidR="00A4797E">
        <w:t>. I had</w:t>
      </w:r>
      <w:r w:rsidR="00F3355B">
        <w:t xml:space="preserve"> </w:t>
      </w:r>
      <w:r w:rsidR="00A4797E">
        <w:t>welcomed him, and his boyfriend, to our family home in Provence. I was director of the astronomical observatory of Marseille. I moaned that I would soon have to retire as the required retirement age in the civil service universities was 65.</w:t>
      </w:r>
    </w:p>
    <w:p w14:paraId="623AE968" w14:textId="72FFA45A" w:rsidR="00A4797E" w:rsidRDefault="00A4797E">
      <w:r>
        <w:lastRenderedPageBreak/>
        <w:t xml:space="preserve">He said well come to Dallas I can get you a job. He did. And we are hoping to get some of his anecdotes for this emergence anecdotal </w:t>
      </w:r>
      <w:r w:rsidR="00F3355B">
        <w:t>disrememberance.</w:t>
      </w:r>
    </w:p>
    <w:p w14:paraId="7F89CDED" w14:textId="1287E872" w:rsidR="008A0ACC" w:rsidRDefault="00F3355B">
      <w:r>
        <w:t>I had appointed Tom Linehan to the Editorial Board of Leonardo in the 1990s when he came to my attention at SIGGRAPH. He engineered funding for Leonardo from a Architecture and Design Company that had a history of publishing anecdotal thinking. He taught at the Ringling Brothers School of Art and Design. My son Xavier is now an A.I.Imagineer at Disney</w:t>
      </w:r>
      <w:r w:rsidR="003E104C">
        <w:t xml:space="preserve"> a universe that tom linehan opened up before AI was called AI.</w:t>
      </w:r>
    </w:p>
    <w:p w14:paraId="5DE709E5" w14:textId="451F7A54" w:rsidR="003E104C" w:rsidRDefault="003E104C">
      <w:r>
        <w:t>Anecdotes are subject to mild apophenia, find and imposing patterns on unrelated facts. But they are related in the anecdote writer’s mind and now you the reader’s mind.</w:t>
      </w:r>
    </w:p>
    <w:p w14:paraId="010C4E09" w14:textId="46C630AF" w:rsidR="008A0ACC" w:rsidRDefault="00F3355B">
      <w:r>
        <w:t xml:space="preserve">C. </w:t>
      </w:r>
      <w:r w:rsidR="008A0ACC">
        <w:t>Ode de Pan, that I had never read until now:</w:t>
      </w:r>
    </w:p>
    <w:p w14:paraId="14409740" w14:textId="0F0E50A4" w:rsidR="008A0ACC" w:rsidRDefault="008A0ACC"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t>Thrill with lissome lust of the light,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O man! My man!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Come careering out of the night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Of Pan! Io Pan!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Io Pan! Io Pan! Come over the sea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From Sicily and from Arcady!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Roaming as Bacchus, with fauns and pards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And nymphs and satyrs for thy guards,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On a milk-white ass, come over the sea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To me, to me!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Come with Apollo in bridal dress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(Shepherdess and pythoness)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Come with Artemis, silken shod,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And wash thy white thigh, beautiful god,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In the moon of the woods, on the marble mount,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The dimpled dawn of the amber fount!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Dip the purple of passionate prayer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In the crimson shrine, the scarlet snare,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The soul that startles in eyes of blue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To watch thy wantonness weeping through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The tangled grove, the gnarled bole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Of the living tree that is spirit and soul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And body and brain — come over the sea,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(Io Pan! Io Pan!)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Devil or god, to me, to me,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My man! my man!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lastRenderedPageBreak/>
        <w:t>Come with trumpets sounding shrill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Over the hill!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Come with drums low muttering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From the spring!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Come with flute and come with pipe!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Am I not ripe?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I, who wait and writhe and wrestle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With air that hath no boughs to nestle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My body, weary of empty clasp,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Strong as a lion and sharp as an asp —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Come, O come!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I am numb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With the lonely lust of devildom.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Thrust the sword through the galling fetter,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All-devourer, all-begetter;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Give me the sign of the Open Eye,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And the token erect of thorny thigh,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And the word of madness and mystery,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O Pan! Io Pan!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Io Pan! Io Pan Pan! Pan Pan! Pan,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I am a man: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Do as thou wilt, as a great god can,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O Pan! Io Pan!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Io Pan! Io Pan Pan! I am awake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In the grip of the snake.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The eagle slashes with beak and claw;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The gods withdraw: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The great beasts come. Io Pan! I am borne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To death on the horn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Of the Unicorn.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I am Pan! Io Pan! Io Pan Pan! Pan!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I am thy mate, I am thy man,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Goat of thy flock, I am gold, I am god,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Flesh to thy bone, flower to thy rod.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With hoofs of steel I race on the rocks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Through solstice stubborn to equinox.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And I rave; and I rape and I rip and I rend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lastRenderedPageBreak/>
        <w:t>Everlasting, world without end,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Mannikin, maiden, Maenad, man,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In the might of Pan.</w:t>
      </w:r>
      <w:r>
        <w:rPr>
          <w:rFonts w:ascii="Century Schoolbook" w:hAnsi="Century Schoolbook"/>
          <w:b/>
          <w:bCs/>
          <w:color w:val="000000"/>
          <w:sz w:val="27"/>
          <w:szCs w:val="27"/>
          <w:shd w:val="clear" w:color="auto" w:fill="FFFFCC"/>
        </w:rPr>
        <w:br/>
        <w:t>Io Pan! Io Pan Pan! Pan! Io Pan!</w:t>
      </w:r>
    </w:p>
    <w:p w14:paraId="1475F562" w14:textId="77777777" w:rsidR="008A0ACC" w:rsidRDefault="008A0ACC"/>
    <w:p w14:paraId="02D181CA" w14:textId="33180B19" w:rsidR="008A0ACC" w:rsidRDefault="00F3355B" w:rsidP="008A0ACC">
      <w:r>
        <w:t xml:space="preserve">D. </w:t>
      </w:r>
      <w:r w:rsidR="008A0ACC">
        <w:t>IN RETROSPECT</w:t>
      </w:r>
    </w:p>
    <w:p w14:paraId="3A6CE359" w14:textId="77777777" w:rsidR="008A0ACC" w:rsidRDefault="008A0ACC" w:rsidP="008A0ACC">
      <w:r>
        <w:t>REVISITING FREDERICK LEWIS ALLEN'S</w:t>
      </w:r>
    </w:p>
    <w:p w14:paraId="7E5A9350" w14:textId="77777777" w:rsidR="008A0ACC" w:rsidRDefault="008A0ACC" w:rsidP="008A0ACC">
      <w:r>
        <w:t>ONLY YESTERDAY</w:t>
      </w:r>
    </w:p>
    <w:p w14:paraId="73D26DED" w14:textId="77777777" w:rsidR="008A0ACC" w:rsidRDefault="008A0ACC" w:rsidP="008A0ACC">
      <w:r>
        <w:t>David M. Kennedy</w:t>
      </w:r>
    </w:p>
    <w:p w14:paraId="6AD025B1" w14:textId="77777777" w:rsidR="008A0ACC" w:rsidRDefault="008A0ACC" w:rsidP="008A0ACC">
      <w:r>
        <w:t>"Every account of [the 1920s] begins with Frederick Lewis Allen, Only Yester-</w:t>
      </w:r>
    </w:p>
    <w:p w14:paraId="4E42D63C" w14:textId="77777777" w:rsidR="008A0ACC" w:rsidRDefault="008A0ACC" w:rsidP="008A0ACC">
      <w:r>
        <w:t>day," William E. Leuchtenburg declared in his own widely acclaimed book on</w:t>
      </w:r>
    </w:p>
    <w:p w14:paraId="75219B07" w14:textId="77777777" w:rsidR="008A0ACC" w:rsidRDefault="008A0ACC" w:rsidP="008A0ACC">
      <w:r>
        <w:t>the period, The Perils of Prosperity. Leuchtenburg magnanimously praised</w:t>
      </w:r>
    </w:p>
    <w:p w14:paraId="25455694" w14:textId="77777777" w:rsidR="008A0ACC" w:rsidRDefault="008A0ACC" w:rsidP="008A0ACC">
      <w:r>
        <w:t>Allen's work as "a social history written in such a lively style that academi-</w:t>
      </w:r>
    </w:p>
    <w:p w14:paraId="70172921" w14:textId="77777777" w:rsidR="008A0ACC" w:rsidRDefault="008A0ACC" w:rsidP="008A0ACC">
      <w:r>
        <w:t>cians often underrate its soundness."' They may have underrated it, but they</w:t>
      </w:r>
    </w:p>
    <w:p w14:paraId="4391CE20" w14:textId="77777777" w:rsidR="008A0ACC" w:rsidRDefault="008A0ACC" w:rsidP="008A0ACC">
      <w:r>
        <w:t>nevertheless required their students to read it. Allen's several books, wrote</w:t>
      </w:r>
    </w:p>
    <w:p w14:paraId="4B9D7445" w14:textId="77777777" w:rsidR="008A0ACC" w:rsidRDefault="008A0ACC" w:rsidP="008A0ACC">
      <w:r>
        <w:t>Richard Hofstadter in 1952, had for more than two decades "been among the</w:t>
      </w:r>
    </w:p>
    <w:p w14:paraId="72826251" w14:textId="77777777" w:rsidR="008A0ACC" w:rsidRDefault="008A0ACC" w:rsidP="008A0ACC">
      <w:r>
        <w:t>most popular books assigned for reading in American colleges."2 Only</w:t>
      </w:r>
    </w:p>
    <w:p w14:paraId="0F02A2CF" w14:textId="77777777" w:rsidR="008A0ACC" w:rsidRDefault="008A0ACC" w:rsidP="008A0ACC">
      <w:r>
        <w:t>Yesterday sold more than half a million copies from the time of its publication</w:t>
      </w:r>
    </w:p>
    <w:p w14:paraId="732C8988" w14:textId="77777777" w:rsidR="008A0ACC" w:rsidRDefault="008A0ACC" w:rsidP="008A0ACC">
      <w:r>
        <w:t>in 1931 to Allen's death in 1954, and it is still in print today.3 More than any</w:t>
      </w:r>
    </w:p>
    <w:p w14:paraId="0EA5184D" w14:textId="77777777" w:rsidR="008A0ACC" w:rsidRDefault="008A0ACC" w:rsidP="008A0ACC">
      <w:r>
        <w:t>other single work, it has for longer than half a century shaped our under-</w:t>
      </w:r>
    </w:p>
    <w:p w14:paraId="6EA1F90B" w14:textId="77777777" w:rsidR="008A0ACC" w:rsidRDefault="008A0ACC" w:rsidP="008A0ACC">
      <w:r>
        <w:t>standing of American life in the 1920s.</w:t>
      </w:r>
    </w:p>
    <w:p w14:paraId="56DC083E" w14:textId="77777777" w:rsidR="008A0ACC" w:rsidRDefault="008A0ACC" w:rsidP="008A0ACC">
      <w:r>
        <w:t>Hofstadter agreed with Leuchtenburg that Allen's colorful, kinetic prose</w:t>
      </w:r>
    </w:p>
    <w:p w14:paraId="52350611" w14:textId="77777777" w:rsidR="008A0ACC" w:rsidRDefault="008A0ACC" w:rsidP="008A0ACC">
      <w:r>
        <w:t>accounted for much of Only Yesterday's appeal. Allen wrote. according to</w:t>
      </w:r>
    </w:p>
    <w:p w14:paraId="5736A852" w14:textId="77777777" w:rsidR="008A0ACC" w:rsidRDefault="008A0ACC" w:rsidP="008A0ACC">
      <w:r>
        <w:t>Hofstadter, with a "feeling for the concrete and vivid" and a "firm sense for</w:t>
      </w:r>
    </w:p>
    <w:p w14:paraId="66E42C13" w14:textId="77777777" w:rsidR="008A0ACC" w:rsidRDefault="008A0ACC" w:rsidP="008A0ACC">
      <w:r>
        <w:t>the relevance of the past."4 This judgment echoed the comments of Only</w:t>
      </w:r>
    </w:p>
    <w:p w14:paraId="5A7BD062" w14:textId="77777777" w:rsidR="008A0ACC" w:rsidRDefault="008A0ACC" w:rsidP="008A0ACC">
      <w:r>
        <w:t>Yesterday's first reviewers. John Chamberlain applauded Allen for a "style</w:t>
      </w:r>
    </w:p>
    <w:p w14:paraId="5AF626A0" w14:textId="77777777" w:rsidR="008A0ACC" w:rsidRDefault="008A0ACC" w:rsidP="008A0ACC">
      <w:r>
        <w:t>that is verve itself." Compared with William Preston Slosson's The Great</w:t>
      </w:r>
    </w:p>
    <w:p w14:paraId="3034BEF6" w14:textId="77777777" w:rsidR="008A0ACC" w:rsidRDefault="008A0ACC" w:rsidP="008A0ACC">
      <w:r>
        <w:t>Crusade and After, published one year earlier than Only Yesterday, Murray</w:t>
      </w:r>
    </w:p>
    <w:p w14:paraId="728EC05A" w14:textId="77777777" w:rsidR="008A0ACC" w:rsidRDefault="008A0ACC" w:rsidP="008A0ACC">
      <w:r>
        <w:t>Godwin found Allen's volume "far fresher, more vivid, better organized, and</w:t>
      </w:r>
    </w:p>
    <w:p w14:paraId="6976267E" w14:textId="77777777" w:rsidR="008A0ACC" w:rsidRDefault="008A0ACC" w:rsidP="008A0ACC">
      <w:r>
        <w:lastRenderedPageBreak/>
        <w:t>more flowing in structure and style." No academic historian, Godwin gratui-</w:t>
      </w:r>
    </w:p>
    <w:p w14:paraId="74AF9BE4" w14:textId="77777777" w:rsidR="008A0ACC" w:rsidRDefault="008A0ACC" w:rsidP="008A0ACC">
      <w:r>
        <w:t>tously added, "could do so fine a job."6 Stuart Chase demurred only slightly.</w:t>
      </w:r>
    </w:p>
    <w:p w14:paraId="0FFC7E28" w14:textId="77777777" w:rsidR="008A0ACC" w:rsidRDefault="008A0ACC" w:rsidP="008A0ACC">
      <w:r>
        <w:t>"This may or may not be a great book," he wrote, "but it is a marvelously ab-</w:t>
      </w:r>
    </w:p>
    <w:p w14:paraId="64806F9D" w14:textId="77777777" w:rsidR="008A0ACC" w:rsidRDefault="008A0ACC" w:rsidP="008A0ACC">
      <w:r>
        <w:t>sorbing one."7 Crowning this chorus of adulation, the New York Times later</w:t>
      </w:r>
    </w:p>
    <w:p w14:paraId="2E46C4E2" w14:textId="77777777" w:rsidR="008A0ACC" w:rsidRDefault="008A0ACC" w:rsidP="008A0ACC">
      <w:r>
        <w:t>eulogized Allen as "the Herodotus of the Jazz Age."8</w:t>
      </w:r>
    </w:p>
    <w:p w14:paraId="6BFBECB0" w14:textId="77777777" w:rsidR="008A0ACC" w:rsidRDefault="008A0ACC" w:rsidP="008A0ACC">
      <w:r>
        <w:t>Allen appraised his own aspirations and accomplishments more modestly.</w:t>
      </w:r>
    </w:p>
    <w:p w14:paraId="3AB40CEE" w14:textId="77777777" w:rsidR="008A0ACC" w:rsidRDefault="008A0ACC" w:rsidP="008A0ACC">
      <w:r>
        <w:t>"A contemporary history," he warned, 'is bound to be anything but</w:t>
      </w:r>
    </w:p>
    <w:p w14:paraId="2860DD01" w14:textId="77777777" w:rsidR="008A0ACC" w:rsidRDefault="008A0ACC" w:rsidP="008A0ACC">
      <w:r>
        <w:t>definitive." 9 He shied away from being identified as a historian, preferring</w:t>
      </w:r>
    </w:p>
    <w:p w14:paraId="270B4156" w14:textId="77777777" w:rsidR="008A0ACC" w:rsidRDefault="008A0ACC" w:rsidP="008A0ACC">
      <w:r>
        <w:t>309</w:t>
      </w:r>
    </w:p>
    <w:p w14:paraId="75D64F24" w14:textId="77777777" w:rsidR="008A0ACC" w:rsidRDefault="008A0ACC" w:rsidP="008A0ACC">
      <w:r>
        <w:t>310 REVIEWS IN AMERICAN HISTORY / June 1986</w:t>
      </w:r>
    </w:p>
    <w:p w14:paraId="39A6FC2F" w14:textId="77777777" w:rsidR="008A0ACC" w:rsidRDefault="008A0ACC" w:rsidP="008A0ACC">
      <w:r>
        <w:t>stead to call himself a "retrospective jo</w:t>
      </w:r>
    </w:p>
    <w:p w14:paraId="56256453" w14:textId="77777777" w:rsidR="008A0ACC" w:rsidRDefault="008A0ACC" w:rsidP="008A0ACC">
      <w:r>
        <w:t>described Only Yesterday in its subtitle as "an informal history of the</w:t>
      </w:r>
    </w:p>
    <w:p w14:paraId="7386A867" w14:textId="77777777" w:rsidR="008A0ACC" w:rsidRDefault="008A0ACC" w:rsidP="008A0ACC">
      <w:r>
        <w:t>nineteen-twenties."</w:t>
      </w:r>
    </w:p>
    <w:p w14:paraId="0FF778F9" w14:textId="77777777" w:rsidR="008A0ACC" w:rsidRDefault="008A0ACC" w:rsidP="008A0ACC">
      <w:r>
        <w:t>In part, "informal" meant that Allen largely exempted himself from dealing</w:t>
      </w:r>
    </w:p>
    <w:p w14:paraId="23E89E2F" w14:textId="77777777" w:rsidR="008A0ACC" w:rsidRDefault="008A0ACC" w:rsidP="008A0ACC">
      <w:r>
        <w:t>with the usual historical topics of politics and diplomacy. It also meant that</w:t>
      </w:r>
    </w:p>
    <w:p w14:paraId="2E092D9E" w14:textId="77777777" w:rsidR="008A0ACC" w:rsidRDefault="008A0ACC" w:rsidP="008A0ACC">
      <w:r>
        <w:t>he was unconstrained by the respect for rules of evidence and argument that</w:t>
      </w:r>
    </w:p>
    <w:p w14:paraId="3127D73F" w14:textId="77777777" w:rsidR="008A0ACC" w:rsidRDefault="008A0ACC" w:rsidP="008A0ACC">
      <w:r>
        <w:t>is beaten into graduate students. Years later, Allen acknowledged that his</w:t>
      </w:r>
    </w:p>
    <w:p w14:paraId="60796559" w14:textId="77777777" w:rsidR="008A0ACC" w:rsidRDefault="008A0ACC" w:rsidP="008A0ACC">
      <w:r>
        <w:t>"best sources" for Only Yesterday had been "the daily magazines and news-</w:t>
      </w:r>
    </w:p>
    <w:p w14:paraId="2C3202E4" w14:textId="77777777" w:rsidR="008A0ACC" w:rsidRDefault="008A0ACC" w:rsidP="008A0ACC">
      <w:r>
        <w:t>papers of the period." Yet he conceded that these very sources "do not help</w:t>
      </w:r>
    </w:p>
    <w:p w14:paraId="15A5AC76" w14:textId="77777777" w:rsidR="008A0ACC" w:rsidRDefault="008A0ACC" w:rsidP="008A0ACC">
      <w:r>
        <w:t>much" in the effort "to observe clearly the life and institutions of one's own</w:t>
      </w:r>
    </w:p>
    <w:p w14:paraId="0FD5F739" w14:textId="77777777" w:rsidR="008A0ACC" w:rsidRDefault="008A0ACC" w:rsidP="008A0ACC">
      <w:r>
        <w:t>day," because "they record the unusual, not the usual." 11</w:t>
      </w:r>
    </w:p>
    <w:p w14:paraId="1E79FCB5" w14:textId="77777777" w:rsidR="008A0ACC" w:rsidRDefault="008A0ACC" w:rsidP="008A0ACC">
      <w:r>
        <w:t>Allen had in fact relied on other than simply journalistic sources, including</w:t>
      </w:r>
    </w:p>
    <w:p w14:paraId="48E06BAB" w14:textId="77777777" w:rsidR="008A0ACC" w:rsidRDefault="008A0ACC" w:rsidP="008A0ACC">
      <w:r>
        <w:t>Robert S. and Helen Merrell Lynd's pioneering sociological work, Middle-</w:t>
      </w:r>
    </w:p>
    <w:p w14:paraId="648F56A3" w14:textId="77777777" w:rsidR="008A0ACC" w:rsidRDefault="008A0ACC" w:rsidP="008A0ACC">
      <w:r>
        <w:t>town, Charles A. and Mary R. Beard's Rise of American Civilization, Stuart</w:t>
      </w:r>
    </w:p>
    <w:p w14:paraId="69FB8B0C" w14:textId="77777777" w:rsidR="008A0ACC" w:rsidRDefault="008A0ACC" w:rsidP="008A0ACC">
      <w:r>
        <w:t>Chase's Prosperity, Fact or Myth, Silas Bent's Ballyhoo, Walter Lippmann's</w:t>
      </w:r>
    </w:p>
    <w:p w14:paraId="72123169" w14:textId="77777777" w:rsidR="008A0ACC" w:rsidRDefault="008A0ACC" w:rsidP="008A0ACC">
      <w:r>
        <w:t>A Preface to Morals, and Joseph Wood Krutch's The Modern Temper. In-</w:t>
      </w:r>
    </w:p>
    <w:p w14:paraId="3EFE721F" w14:textId="77777777" w:rsidR="008A0ACC" w:rsidRDefault="008A0ACC" w:rsidP="008A0ACC">
      <w:r>
        <w:t>deed, so thoroughly did he digest the findings and opinions of these other</w:t>
      </w:r>
    </w:p>
    <w:p w14:paraId="426CD52C" w14:textId="77777777" w:rsidR="008A0ACC" w:rsidRDefault="008A0ACC" w:rsidP="008A0ACC">
      <w:r>
        <w:t>authors that some reviewers complained that Only Yesterday amounted to</w:t>
      </w:r>
    </w:p>
    <w:p w14:paraId="643ABE84" w14:textId="77777777" w:rsidR="008A0ACC" w:rsidRDefault="008A0ACC" w:rsidP="008A0ACC">
      <w:r>
        <w:t>little more than a survey of other surveys.</w:t>
      </w:r>
    </w:p>
    <w:p w14:paraId="3CABBD5F" w14:textId="77777777" w:rsidR="008A0ACC" w:rsidRDefault="008A0ACC" w:rsidP="008A0ACC">
      <w:r>
        <w:lastRenderedPageBreak/>
        <w:t>But if Allen stood on the shoulders of earlier students of the 1920s, he</w:t>
      </w:r>
    </w:p>
    <w:p w14:paraId="238CC32D" w14:textId="77777777" w:rsidR="008A0ACC" w:rsidRDefault="008A0ACC" w:rsidP="008A0ACC">
      <w:r>
        <w:t>added his own distinctive contribution to the emerging image of the decade.</w:t>
      </w:r>
    </w:p>
    <w:p w14:paraId="6A284AC5" w14:textId="77777777" w:rsidR="008A0ACC" w:rsidRDefault="008A0ACC" w:rsidP="008A0ACC">
      <w:r>
        <w:t>That contribution derived from Allen's own keen observations of the lives of</w:t>
      </w:r>
    </w:p>
    <w:p w14:paraId="26C954F7" w14:textId="77777777" w:rsidR="008A0ACC" w:rsidRDefault="008A0ACC" w:rsidP="008A0ACC">
      <w:r>
        <w:t>his contemporaries, and, as he acknowledged, from inventive reliance on</w:t>
      </w:r>
    </w:p>
    <w:p w14:paraId="14CD42B4" w14:textId="77777777" w:rsidR="008A0ACC" w:rsidRDefault="008A0ACC" w:rsidP="008A0ACC">
      <w:r>
        <w:t>journalism, especially "feature" articles, human interest stories, and, despite</w:t>
      </w:r>
    </w:p>
    <w:p w14:paraId="2184A4FF" w14:textId="77777777" w:rsidR="008A0ACC" w:rsidRDefault="008A0ACC" w:rsidP="008A0ACC">
      <w:r>
        <w:t>his disclaimers, the raucous sensationalism of the increasingly popular</w:t>
      </w:r>
    </w:p>
    <w:p w14:paraId="78BA878D" w14:textId="77777777" w:rsidR="008A0ACC" w:rsidRDefault="008A0ACC" w:rsidP="008A0ACC">
      <w:r>
        <w:t>tabloids. His book focused on "the changing state of the public mind," and he</w:t>
      </w:r>
    </w:p>
    <w:p w14:paraId="26EF1FEA" w14:textId="77777777" w:rsidR="008A0ACC" w:rsidRDefault="008A0ACC" w:rsidP="008A0ACC">
      <w:r>
        <w:t>plunged unhesitatingly into explorations of private sentiments and mass</w:t>
      </w:r>
    </w:p>
    <w:p w14:paraId="3EA818DE" w14:textId="77777777" w:rsidR="008A0ACC" w:rsidRDefault="008A0ACC" w:rsidP="008A0ACC">
      <w:r>
        <w:t>moods.12 No supply-side analyst of how or why popular literary works were</w:t>
      </w:r>
    </w:p>
    <w:p w14:paraId="51CED3B7" w14:textId="77777777" w:rsidR="008A0ACC" w:rsidRDefault="008A0ACC" w:rsidP="008A0ACC">
      <w:r>
        <w:t>crafted, he instead conjectured fearlessly about what readers were thinking</w:t>
      </w:r>
    </w:p>
    <w:p w14:paraId="069CEFDF" w14:textId="77777777" w:rsidR="008A0ACC" w:rsidRDefault="008A0ACC" w:rsidP="008A0ACC">
      <w:r>
        <w:t>and feeling as they turned the pages of The Education of Henry Adams or</w:t>
      </w:r>
    </w:p>
    <w:p w14:paraId="4DAAF010" w14:textId="77777777" w:rsidR="008A0ACC" w:rsidRDefault="008A0ACC" w:rsidP="008A0ACC">
      <w:r>
        <w:t>Main Street. In a similar vein, he imaginatively projected himself into the</w:t>
      </w:r>
    </w:p>
    <w:p w14:paraId="31C87C8A" w14:textId="77777777" w:rsidR="008A0ACC" w:rsidRDefault="008A0ACC" w:rsidP="008A0ACC">
      <w:r>
        <w:t>brain of a flapper, from which vantage he explained the allegedly self-</w:t>
      </w:r>
    </w:p>
    <w:p w14:paraId="735E9518" w14:textId="77777777" w:rsidR="008A0ACC" w:rsidRDefault="008A0ACC" w:rsidP="008A0ACC">
      <w:r>
        <w:t>conscious semiotics of her dress and demeanor. Elsewhere he sweepingly</w:t>
      </w:r>
    </w:p>
    <w:p w14:paraId="0E8AA731" w14:textId="77777777" w:rsidR="008A0ACC" w:rsidRDefault="008A0ACC" w:rsidP="008A0ACC">
      <w:r>
        <w:t>summed up his countrymen's emotional state as "weary" or "unhappy" or,</w:t>
      </w:r>
    </w:p>
    <w:p w14:paraId="783CC4CF" w14:textId="77777777" w:rsidR="008A0ACC" w:rsidRDefault="008A0ACC" w:rsidP="008A0ACC">
      <w:r>
        <w:t>most famously, as "disillusioned." Citing some overheard conversations and a</w:t>
      </w:r>
    </w:p>
    <w:p w14:paraId="4E573A60" w14:textId="77777777" w:rsidR="008A0ACC" w:rsidRDefault="008A0ACC" w:rsidP="008A0ACC">
      <w:r>
        <w:t>handful of Broadway plays, he proclaimed that in the realm of sexual</w:t>
      </w:r>
    </w:p>
    <w:p w14:paraId="0367546A" w14:textId="77777777" w:rsidR="008A0ACC" w:rsidRDefault="008A0ACC" w:rsidP="008A0ACC">
      <w:r>
        <w:t>behavior and attitudes "an upheaval in values was taking place." 13 While few</w:t>
      </w:r>
    </w:p>
    <w:p w14:paraId="2E1E0A53" w14:textId="77777777" w:rsidR="008A0ACC" w:rsidRDefault="008A0ACC" w:rsidP="008A0ACC">
      <w:r>
        <w:t>professionally trained historians would have dared to erect such lofty</w:t>
      </w:r>
    </w:p>
    <w:p w14:paraId="517EE53F" w14:textId="77777777" w:rsidR="008A0ACC" w:rsidRDefault="008A0ACC" w:rsidP="008A0ACC">
      <w:r>
        <w:t>generalizations on such a flimsy evidentiary foundation, Allen's towering</w:t>
      </w:r>
    </w:p>
    <w:p w14:paraId="0C2D8C97" w14:textId="77777777" w:rsidR="008A0ACC" w:rsidRDefault="008A0ACC" w:rsidP="008A0ACC">
      <w:r>
        <w:t>thematic structures, somewhat miraculously, have continued to stand for</w:t>
      </w:r>
    </w:p>
    <w:p w14:paraId="4A772325" w14:textId="77777777" w:rsidR="008A0ACC" w:rsidRDefault="008A0ACC" w:rsidP="008A0ACC">
      <w:r>
        <w:t>more than fifty years.</w:t>
      </w:r>
    </w:p>
    <w:p w14:paraId="578C1550" w14:textId="77777777" w:rsidR="008A0ACC" w:rsidRDefault="008A0ACC" w:rsidP="008A0ACC">
      <w:r>
        <w:t>KENNEDY / Revisiting Frederick Lewis Allen's Only Yesterday 311</w:t>
      </w:r>
    </w:p>
    <w:p w14:paraId="341A73DB" w14:textId="77777777" w:rsidR="008A0ACC" w:rsidRDefault="008A0ACC" w:rsidP="008A0ACC">
      <w:r>
        <w:t>For all the license that his posture of "retrospective jour</w:t>
      </w:r>
    </w:p>
    <w:p w14:paraId="75DB7192" w14:textId="77777777" w:rsidR="008A0ACC" w:rsidRDefault="008A0ACC" w:rsidP="008A0ACC">
      <w:r>
        <w:t>him, Allen still shared some of the objectives of the traditi</w:t>
      </w:r>
    </w:p>
    <w:p w14:paraId="7EA0E625" w14:textId="77777777" w:rsidR="008A0ACC" w:rsidRDefault="008A0ACC" w:rsidP="008A0ACC">
      <w:r>
        <w:t>sought, his preface explained, not only to "tell" but also to "interpret" the</w:t>
      </w:r>
    </w:p>
    <w:p w14:paraId="7DAA203C" w14:textId="77777777" w:rsidR="008A0ACC" w:rsidRDefault="008A0ACC" w:rsidP="008A0ACC">
      <w:r>
        <w:t>1920s. More important, he strove to find "some sort of logical and coherent</w:t>
      </w:r>
    </w:p>
    <w:p w14:paraId="02A39550" w14:textId="77777777" w:rsidR="008A0ACC" w:rsidRDefault="008A0ACC" w:rsidP="008A0ACC">
      <w:r>
        <w:t>order" in his subject - to present the events of the decade "woven into a pat-</w:t>
      </w:r>
    </w:p>
    <w:p w14:paraId="58A3C6BF" w14:textId="77777777" w:rsidR="008A0ACC" w:rsidRDefault="008A0ACC" w:rsidP="008A0ACC">
      <w:r>
        <w:t>tern which at least masquerades as history."14</w:t>
      </w:r>
    </w:p>
    <w:p w14:paraId="1E0C7F6F" w14:textId="77777777" w:rsidR="008A0ACC" w:rsidRDefault="008A0ACC" w:rsidP="008A0ACC">
      <w:r>
        <w:t>Readers might be forgiven for not immediately discerning that pattern. So</w:t>
      </w:r>
    </w:p>
    <w:p w14:paraId="60817AF9" w14:textId="77777777" w:rsidR="008A0ACC" w:rsidRDefault="008A0ACC" w:rsidP="008A0ACC">
      <w:r>
        <w:t>richly ornamented was the fabric Allen wove that it might seem at first to be</w:t>
      </w:r>
    </w:p>
    <w:p w14:paraId="62577E64" w14:textId="77777777" w:rsidR="008A0ACC" w:rsidRDefault="008A0ACC" w:rsidP="008A0ACC">
      <w:r>
        <w:t>merely a fanciful arabseque, wildly eclectic and devoid of any consistently in-</w:t>
      </w:r>
    </w:p>
    <w:p w14:paraId="5198BDA9" w14:textId="77777777" w:rsidR="008A0ACC" w:rsidRDefault="008A0ACC" w:rsidP="008A0ACC">
      <w:r>
        <w:t>forming logic. What possible interpretive scheme might hold in balance such</w:t>
      </w:r>
    </w:p>
    <w:p w14:paraId="6BB0D57B" w14:textId="77777777" w:rsidR="008A0ACC" w:rsidRDefault="008A0ACC" w:rsidP="008A0ACC">
      <w:r>
        <w:t>prodigiously diverse items as the tragedy of Woodrow Wilson's failure to</w:t>
      </w:r>
    </w:p>
    <w:p w14:paraId="79FACEC2" w14:textId="77777777" w:rsidR="008A0ACC" w:rsidRDefault="008A0ACC" w:rsidP="008A0ACC">
      <w:r>
        <w:t>secure ratification of the Treaty of Versailles and the triumph of Jack</w:t>
      </w:r>
    </w:p>
    <w:p w14:paraId="25DAEB14" w14:textId="77777777" w:rsidR="008A0ACC" w:rsidRDefault="008A0ACC" w:rsidP="008A0ACC">
      <w:r>
        <w:t>Dempsey over Georges Carpentier? The execution of Sacco and Vanzetti and</w:t>
      </w:r>
    </w:p>
    <w:p w14:paraId="5A7928D1" w14:textId="77777777" w:rsidR="008A0ACC" w:rsidRDefault="008A0ACC" w:rsidP="008A0ACC">
      <w:r>
        <w:t>the founding of Simon and Schuster? The Red Scare and Mah Jong? The Ku</w:t>
      </w:r>
    </w:p>
    <w:p w14:paraId="751FCFDC" w14:textId="77777777" w:rsidR="008A0ACC" w:rsidRDefault="008A0ACC" w:rsidP="008A0ACC">
      <w:r>
        <w:t>Klux Klan and Emil Coue? Flappers and Tut-Ankh-Amen? The Model A and</w:t>
      </w:r>
    </w:p>
    <w:p w14:paraId="60762760" w14:textId="77777777" w:rsidR="008A0ACC" w:rsidRDefault="008A0ACC" w:rsidP="008A0ACC">
      <w:r>
        <w:t>the Pig Woman? Flag-pole sitters and H. L. Mencken? Prohibition and the</w:t>
      </w:r>
    </w:p>
    <w:p w14:paraId="2FD182D7" w14:textId="77777777" w:rsidR="008A0ACC" w:rsidRDefault="008A0ACC" w:rsidP="008A0ACC">
      <w:r>
        <w:t>Teapot Dome scandals? The Big Bull Market and Charles Lindbergh? Dion</w:t>
      </w:r>
    </w:p>
    <w:p w14:paraId="13953A57" w14:textId="77777777" w:rsidR="008A0ACC" w:rsidRDefault="008A0ACC" w:rsidP="008A0ACC">
      <w:r>
        <w:t>O'Bannion and Calvin Coolidge? The rise of radio and the collapse of the</w:t>
      </w:r>
    </w:p>
    <w:p w14:paraId="5EEBD2FA" w14:textId="77777777" w:rsidR="008A0ACC" w:rsidRDefault="008A0ACC" w:rsidP="008A0ACC">
      <w:r>
        <w:t>Florida land boom? To add to the confusion, Allen portrayed everything in</w:t>
      </w:r>
    </w:p>
    <w:p w14:paraId="1809A394" w14:textId="77777777" w:rsidR="008A0ACC" w:rsidRDefault="008A0ACC" w:rsidP="008A0ACC">
      <w:r>
        <w:t>the 1920s as in constant and simultaneous motion, ascending and falling on a</w:t>
      </w:r>
    </w:p>
    <w:p w14:paraId="44D527AD" w14:textId="77777777" w:rsidR="008A0ACC" w:rsidRDefault="008A0ACC" w:rsidP="008A0ACC">
      <w:r>
        <w:t>roiling sea of change. Stocks, hemlines, and Al Capone's income went up;</w:t>
      </w:r>
    </w:p>
    <w:p w14:paraId="405FF98E" w14:textId="77777777" w:rsidR="008A0ACC" w:rsidRDefault="008A0ACC" w:rsidP="008A0ACC">
      <w:r>
        <w:t>automobile prices, necklines, and the public's interest in politics went down.</w:t>
      </w:r>
    </w:p>
    <w:p w14:paraId="3CF59108" w14:textId="77777777" w:rsidR="008A0ACC" w:rsidRDefault="008A0ACC" w:rsidP="008A0ACC">
      <w:r>
        <w:t>Yet like an opulent oriental carpet, on close inspection Allen's elaborately</w:t>
      </w:r>
    </w:p>
    <w:p w14:paraId="33C9AE95" w14:textId="77777777" w:rsidR="008A0ACC" w:rsidRDefault="008A0ACC" w:rsidP="008A0ACC">
      <w:r>
        <w:t>crafted portrait of the 1920s did reveal a controlling design. The very</w:t>
      </w:r>
    </w:p>
    <w:p w14:paraId="5B3B5954" w14:textId="77777777" w:rsidR="008A0ACC" w:rsidRDefault="008A0ACC" w:rsidP="008A0ACC">
      <w:r>
        <w:t>organization of the book provided a clue to what was predominantly on</w:t>
      </w:r>
    </w:p>
    <w:p w14:paraId="0EDEC522" w14:textId="77777777" w:rsidR="008A0ACC" w:rsidRDefault="008A0ACC" w:rsidP="008A0ACC">
      <w:r>
        <w:t>Allen's mind. After a breezy evocation of the texture of everyday life in 1919,</w:t>
      </w:r>
    </w:p>
    <w:p w14:paraId="133D661F" w14:textId="77777777" w:rsidR="008A0ACC" w:rsidRDefault="008A0ACC" w:rsidP="008A0ACC">
      <w:r>
        <w:t>touching on fashions, food, sports, music, movies, and drinking habits, Allen</w:t>
      </w:r>
    </w:p>
    <w:p w14:paraId="358372A7" w14:textId="77777777" w:rsidR="008A0ACC" w:rsidRDefault="008A0ACC" w:rsidP="008A0ACC">
      <w:r>
        <w:t>began in earnest with a moving account of Wilson's doomed struggle to</w:t>
      </w:r>
    </w:p>
    <w:p w14:paraId="0ED23DC6" w14:textId="77777777" w:rsidR="008A0ACC" w:rsidRDefault="008A0ACC" w:rsidP="008A0ACC">
      <w:r>
        <w:t>shepherd the United States into the League of Nations. This was immediately</w:t>
      </w:r>
    </w:p>
    <w:p w14:paraId="329884E3" w14:textId="77777777" w:rsidR="008A0ACC" w:rsidRDefault="008A0ACC" w:rsidP="008A0ACC">
      <w:r>
        <w:t>followed by a description of postwar labor disorders, race riots, and the Big</w:t>
      </w:r>
    </w:p>
    <w:p w14:paraId="202EB589" w14:textId="77777777" w:rsidR="008A0ACC" w:rsidRDefault="008A0ACC" w:rsidP="008A0ACC">
      <w:r>
        <w:t>Red Scare - a frantic series of episodes at last terminated when the country</w:t>
      </w:r>
    </w:p>
    <w:p w14:paraId="3AF6FDAB" w14:textId="77777777" w:rsidR="008A0ACC" w:rsidRDefault="008A0ACC" w:rsidP="008A0ACC">
      <w:r>
        <w:t>began "to regain its sense of humor" as the American people gratifyingly</w:t>
      </w:r>
    </w:p>
    <w:p w14:paraId="306E6C1A" w14:textId="77777777" w:rsidR="008A0ACC" w:rsidRDefault="008A0ACC" w:rsidP="008A0ACC">
      <w:r>
        <w:t>"were coming to their senses." 15</w:t>
      </w:r>
    </w:p>
    <w:p w14:paraId="1735F944" w14:textId="77777777" w:rsidR="008A0ACC" w:rsidRDefault="008A0ACC" w:rsidP="008A0ACC">
      <w:r>
        <w:t>Allen then punctuated his story with two chapters containing the sort of</w:t>
      </w:r>
    </w:p>
    <w:p w14:paraId="0CA854B0" w14:textId="77777777" w:rsidR="008A0ACC" w:rsidRDefault="008A0ACC" w:rsidP="008A0ACC">
      <w:r>
        <w:t>social history for which he is justly renowned. Here he described in fetching</w:t>
      </w:r>
    </w:p>
    <w:p w14:paraId="30C59325" w14:textId="77777777" w:rsidR="008A0ACC" w:rsidRDefault="008A0ACC" w:rsidP="008A0ACC">
      <w:r>
        <w:t>detail the emergence of the radio industry after the pioneering broadcast by</w:t>
      </w:r>
    </w:p>
    <w:p w14:paraId="26AAB68E" w14:textId="77777777" w:rsidR="008A0ACC" w:rsidRDefault="008A0ACC" w:rsidP="008A0ACC">
      <w:r>
        <w:t>station KDKA in East Pittsburgh on November 2, 1920, the rise of mass spec-</w:t>
      </w:r>
    </w:p>
    <w:p w14:paraId="7E2A1D54" w14:textId="77777777" w:rsidR="008A0ACC" w:rsidRDefault="008A0ACC" w:rsidP="008A0ACC">
      <w:r>
        <w:t>tator sports, the waves of fads in games and popular entertainments, and,</w:t>
      </w:r>
    </w:p>
    <w:p w14:paraId="30B4251D" w14:textId="77777777" w:rsidR="008A0ACC" w:rsidRDefault="008A0ACC" w:rsidP="008A0ACC">
      <w:r>
        <w:t>most notoriously, the "revolution in manners and morals," especially as it af-</w:t>
      </w:r>
    </w:p>
    <w:p w14:paraId="0A009E48" w14:textId="77777777" w:rsidR="008A0ACC" w:rsidRDefault="008A0ACC" w:rsidP="008A0ACC">
      <w:r>
        <w:t>fected women.</w:t>
      </w:r>
    </w:p>
    <w:p w14:paraId="54C4F457" w14:textId="77777777" w:rsidR="008A0ACC" w:rsidRDefault="008A0ACC" w:rsidP="008A0ACC">
      <w:r>
        <w:t>There followed a carefully researched narrative (according to Allen, the</w:t>
      </w:r>
    </w:p>
    <w:p w14:paraId="22DE92B0" w14:textId="77777777" w:rsidR="008A0ACC" w:rsidRDefault="008A0ACC" w:rsidP="008A0ACC">
      <w:r>
        <w:t>312 REVIEWS IN AMERICAN HISTORY / June 1986</w:t>
      </w:r>
    </w:p>
    <w:p w14:paraId="4FAE1EB0" w14:textId="77777777" w:rsidR="008A0ACC" w:rsidRDefault="008A0ACC" w:rsidP="008A0ACC">
      <w:r>
        <w:t>first comprehensive account) of the Harding scandals, a history of the early</w:t>
      </w:r>
    </w:p>
    <w:p w14:paraId="65DC1AFB" w14:textId="77777777" w:rsidR="008A0ACC" w:rsidRDefault="008A0ACC" w:rsidP="008A0ACC">
      <w:r>
        <w:t>advertising industry, and then another descent into what Allen called "a series</w:t>
      </w:r>
    </w:p>
    <w:p w14:paraId="4803EF3E" w14:textId="77777777" w:rsidR="008A0ACC" w:rsidRDefault="008A0ACC" w:rsidP="008A0ACC">
      <w:r>
        <w:t>of tremendous trifles - a heavyweight boxing-match, a murder trial, a new</w:t>
      </w:r>
    </w:p>
    <w:p w14:paraId="59FDF21E" w14:textId="77777777" w:rsidR="008A0ACC" w:rsidRDefault="008A0ACC" w:rsidP="008A0ACC">
      <w:r>
        <w:t>automobile model, a transatlantic flight." The "striking" thing about these</w:t>
      </w:r>
    </w:p>
    <w:p w14:paraId="7E3E4582" w14:textId="77777777" w:rsidR="008A0ACC" w:rsidRDefault="008A0ACC" w:rsidP="008A0ACC">
      <w:r>
        <w:t>events, Allen noted, "was the unparalleled rapidity and unanimity with which</w:t>
      </w:r>
    </w:p>
    <w:p w14:paraId="35FD798C" w14:textId="77777777" w:rsidR="008A0ACC" w:rsidRDefault="008A0ACC" w:rsidP="008A0ACC">
      <w:r>
        <w:t>millions of men and women turned their attention, their talk, and their emo-</w:t>
      </w:r>
    </w:p>
    <w:p w14:paraId="582CCA4C" w14:textId="77777777" w:rsidR="008A0ACC" w:rsidRDefault="008A0ACC" w:rsidP="008A0ACC">
      <w:r>
        <w:t>tional interest" to them.16</w:t>
      </w:r>
    </w:p>
    <w:p w14:paraId="4959A8AA" w14:textId="77777777" w:rsidR="008A0ACC" w:rsidRDefault="008A0ACC" w:rsidP="008A0ACC">
      <w:r>
        <w:t>The phrase "mass culture" would later be invented to describe the</w:t>
      </w:r>
    </w:p>
    <w:p w14:paraId="0FA8608C" w14:textId="77777777" w:rsidR="008A0ACC" w:rsidRDefault="008A0ACC" w:rsidP="008A0ACC">
      <w:r>
        <w:t>phenomena that struck Allen as so unprecedented. Allen, of course, could not</w:t>
      </w:r>
    </w:p>
    <w:p w14:paraId="498C85B8" w14:textId="77777777" w:rsidR="008A0ACC" w:rsidRDefault="008A0ACC" w:rsidP="008A0ACC">
      <w:r>
        <w:t>be expected to employ that term, but it powerfully testifies to his skill as a</w:t>
      </w:r>
    </w:p>
    <w:p w14:paraId="2EF2B9CA" w14:textId="77777777" w:rsidR="008A0ACC" w:rsidRDefault="008A0ACC" w:rsidP="008A0ACC">
      <w:r>
        <w:t>social observer that he identified the emergence in the 1920s of frenetic, fickle,</w:t>
      </w:r>
    </w:p>
    <w:p w14:paraId="30CE3AF9" w14:textId="77777777" w:rsidR="008A0ACC" w:rsidRDefault="008A0ACC" w:rsidP="008A0ACC">
      <w:r>
        <w:t>media-induced consumerism on a colossal scale. A novelty to him, this kind</w:t>
      </w:r>
    </w:p>
    <w:p w14:paraId="72B92BF5" w14:textId="77777777" w:rsidR="008A0ACC" w:rsidRDefault="008A0ACC" w:rsidP="008A0ACC">
      <w:r>
        <w:t>of behavior seemed in the post-World War II era to have become a perma-</w:t>
      </w:r>
    </w:p>
    <w:p w14:paraId="44D85D79" w14:textId="77777777" w:rsidR="008A0ACC" w:rsidRDefault="008A0ACC" w:rsidP="008A0ACC">
      <w:r>
        <w:t>nent feature of affluent democratic culture. Unfamiliar with such behavior,</w:t>
      </w:r>
    </w:p>
    <w:p w14:paraId="3B86D462" w14:textId="77777777" w:rsidR="008A0ACC" w:rsidRDefault="008A0ACC" w:rsidP="008A0ACC">
      <w:r>
        <w:t>and not much given to analytical explanations in any event, Allen blamed</w:t>
      </w:r>
    </w:p>
    <w:p w14:paraId="3E8E7CE2" w14:textId="77777777" w:rsidR="008A0ACC" w:rsidRDefault="008A0ACC" w:rsidP="008A0ACC">
      <w:r>
        <w:t>this "carnival of commercialized degradation" on hyperaggressive advertising</w:t>
      </w:r>
    </w:p>
    <w:p w14:paraId="7B59B64D" w14:textId="77777777" w:rsidR="008A0ACC" w:rsidRDefault="008A0ACC" w:rsidP="008A0ACC">
      <w:r>
        <w:t>("ballyhoo"), and on the contemptible tabloids, which "presented American</w:t>
      </w:r>
    </w:p>
    <w:p w14:paraId="3BB39DC3" w14:textId="77777777" w:rsidR="008A0ACC" w:rsidRDefault="008A0ACC" w:rsidP="008A0ACC">
      <w:r>
        <w:t>life not as a political and economic struggle, but as a three-ring circus of</w:t>
      </w:r>
    </w:p>
    <w:p w14:paraId="74B809FE" w14:textId="77777777" w:rsidR="008A0ACC" w:rsidRDefault="008A0ACC" w:rsidP="008A0ACC">
      <w:r>
        <w:t>sport, crime, and sex."17 Yet he believed that the carousel of ballyhoo and the</w:t>
      </w:r>
    </w:p>
    <w:p w14:paraId="53645267" w14:textId="77777777" w:rsidR="008A0ACC" w:rsidRDefault="008A0ACC" w:rsidP="008A0ACC">
      <w:r>
        <w:t>bizarre eventually lost its momentum as the decade proceeded. It was slowed</w:t>
      </w:r>
    </w:p>
    <w:p w14:paraId="4ABA2072" w14:textId="77777777" w:rsidR="008A0ACC" w:rsidRDefault="008A0ACC" w:rsidP="008A0ACC">
      <w:r>
        <w:t>most notably by the genuine heroism of Charles A. Lindbergh, whose</w:t>
      </w:r>
    </w:p>
    <w:p w14:paraId="617B85E3" w14:textId="77777777" w:rsidR="008A0ACC" w:rsidRDefault="008A0ACC" w:rsidP="008A0ACC">
      <w:r>
        <w:t>unadorned simplicity reminded jaded Americans what the right stuff really</w:t>
      </w:r>
    </w:p>
    <w:p w14:paraId="5ACC3273" w14:textId="77777777" w:rsidR="008A0ACC" w:rsidRDefault="008A0ACC" w:rsidP="008A0ACC">
      <w:r>
        <w:t>looked like. Once again, a distracted public showed signs of returning to its</w:t>
      </w:r>
    </w:p>
    <w:p w14:paraId="66B84F93" w14:textId="77777777" w:rsidR="008A0ACC" w:rsidRDefault="008A0ACC" w:rsidP="008A0ACC">
      <w:r>
        <w:t>senses - though Allen ominously concluded this section of his book by antic-</w:t>
      </w:r>
    </w:p>
    <w:p w14:paraId="47D1A686" w14:textId="77777777" w:rsidR="008A0ACC" w:rsidRDefault="008A0ACC" w:rsidP="008A0ACC">
      <w:r>
        <w:t>ipating the levitation of the Big Bull Market into its "sensational phase" less</w:t>
      </w:r>
    </w:p>
    <w:p w14:paraId="50EE40A4" w14:textId="77777777" w:rsidR="008A0ACC" w:rsidRDefault="008A0ACC" w:rsidP="008A0ACC">
      <w:r>
        <w:t>than a year after Lindbergh's flight.18</w:t>
      </w:r>
    </w:p>
    <w:p w14:paraId="5F32A4E0" w14:textId="77777777" w:rsidR="008A0ACC" w:rsidRDefault="008A0ACC" w:rsidP="008A0ACC">
      <w:r>
        <w:t>Allen next turned his attention to "The Revolt of the Highbrows," concen-</w:t>
      </w:r>
    </w:p>
    <w:p w14:paraId="34EC0249" w14:textId="77777777" w:rsidR="008A0ACC" w:rsidRDefault="008A0ACC" w:rsidP="008A0ACC">
      <w:r>
        <w:t>trating especially on the scoffing cultural criticism of H. L. Mencken and the</w:t>
      </w:r>
    </w:p>
    <w:p w14:paraId="5D208D59" w14:textId="77777777" w:rsidR="008A0ACC" w:rsidRDefault="008A0ACC" w:rsidP="008A0ACC">
      <w:r>
        <w:t>social satires of Sinclair Lewis. (Conspicuously absent was any mention of</w:t>
      </w:r>
    </w:p>
    <w:p w14:paraId="44DB7F93" w14:textId="77777777" w:rsidR="008A0ACC" w:rsidRDefault="008A0ACC" w:rsidP="008A0ACC">
      <w:r>
        <w:t>some of the highest brows of all, T. S. Eliot and Ezra Pound. And like many</w:t>
      </w:r>
    </w:p>
    <w:p w14:paraId="33BA07FD" w14:textId="77777777" w:rsidR="008A0ACC" w:rsidRDefault="008A0ACC" w:rsidP="008A0ACC">
      <w:r>
        <w:t>of his contemporaries in the 1920s, Allen took no notice of William</w:t>
      </w:r>
    </w:p>
    <w:p w14:paraId="02D149BC" w14:textId="77777777" w:rsidR="008A0ACC" w:rsidRDefault="008A0ACC" w:rsidP="008A0ACC">
      <w:r>
        <w:t>Faulkner). This chapter, though attenuated and curiously selective, is in a</w:t>
      </w:r>
    </w:p>
    <w:p w14:paraId="32065616" w14:textId="77777777" w:rsidR="008A0ACC" w:rsidRDefault="008A0ACC" w:rsidP="008A0ACC">
      <w:r>
        <w:t>sense the spiritual heart of Only Yesterday, for here Allen could summon</w:t>
      </w:r>
    </w:p>
    <w:p w14:paraId="38216AF4" w14:textId="77777777" w:rsidR="008A0ACC" w:rsidRDefault="008A0ACC" w:rsidP="008A0ACC">
      <w:r>
        <w:t>onto his pages his intellectual brethren - those writers who shared his sense of</w:t>
      </w:r>
    </w:p>
    <w:p w14:paraId="7510DEC4" w14:textId="77777777" w:rsidR="008A0ACC" w:rsidRDefault="008A0ACC" w:rsidP="008A0ACC">
      <w:r>
        <w:t>disillusionment that Americans in the postwar decade were obsessed with</w:t>
      </w:r>
    </w:p>
    <w:p w14:paraId="233EF406" w14:textId="77777777" w:rsidR="008A0ACC" w:rsidRDefault="008A0ACC" w:rsidP="008A0ACC">
      <w:r>
        <w:t>business and monkey-business, to the neglect of serious public affairs. Allen's</w:t>
      </w:r>
    </w:p>
    <w:p w14:paraId="41245688" w14:textId="77777777" w:rsidR="008A0ACC" w:rsidRDefault="008A0ACC" w:rsidP="008A0ACC">
      <w:r>
        <w:t>master motif for the decade was the common lament of these authors for the</w:t>
      </w:r>
    </w:p>
    <w:p w14:paraId="2A187CC5" w14:textId="77777777" w:rsidR="008A0ACC" w:rsidRDefault="008A0ACC" w:rsidP="008A0ACC">
      <w:r>
        <w:t>transient vanity of wartime idealism. "Disillusionment," he conduded simply,</w:t>
      </w:r>
    </w:p>
    <w:p w14:paraId="0877517C" w14:textId="77777777" w:rsidR="008A0ACC" w:rsidRDefault="008A0ACC" w:rsidP="008A0ACC">
      <w:r>
        <w:t>"was the keynote of the nineteen-twenties."19</w:t>
      </w:r>
    </w:p>
    <w:p w14:paraId="647DB333" w14:textId="77777777" w:rsidR="008A0ACC" w:rsidRDefault="008A0ACC" w:rsidP="008A0ACC">
      <w:r>
        <w:t>Like virtually everything else that materialized in the turbulent twenties,</w:t>
      </w:r>
    </w:p>
    <w:p w14:paraId="45508B5C" w14:textId="77777777" w:rsidR="008A0ACC" w:rsidRDefault="008A0ACC" w:rsidP="008A0ACC">
      <w:r>
        <w:t>even the "offensive against Babbittry spent itself, if only because the novelty</w:t>
      </w:r>
    </w:p>
    <w:p w14:paraId="3DFF2E7A" w14:textId="77777777" w:rsidR="008A0ACC" w:rsidRDefault="008A0ACC" w:rsidP="008A0ACC">
      <w:r>
        <w:t>of rebellion wore off."20 Allen therefore moved on, in his concluding hundred</w:t>
      </w:r>
    </w:p>
    <w:p w14:paraId="01A6C0F0" w14:textId="77777777" w:rsidR="008A0ACC" w:rsidRDefault="008A0ACC" w:rsidP="008A0ACC">
      <w:r>
        <w:t>KENNEDY / Revisiting Frederick Lewis Allen's Only Yesterday 313</w:t>
      </w:r>
    </w:p>
    <w:p w14:paraId="754456A8" w14:textId="77777777" w:rsidR="008A0ACC" w:rsidRDefault="008A0ACC" w:rsidP="008A0ACC">
      <w:r>
        <w:t>pages, to describe the accelerating whirligig of distractions an</w:t>
      </w:r>
    </w:p>
    <w:p w14:paraId="59BD4FF6" w14:textId="77777777" w:rsidR="008A0ACC" w:rsidRDefault="008A0ACC" w:rsidP="008A0ACC">
      <w:r>
        <w:t>beset the republic as the decade approached its climax - includi</w:t>
      </w:r>
    </w:p>
    <w:p w14:paraId="4EB16928" w14:textId="77777777" w:rsidR="008A0ACC" w:rsidRDefault="008A0ACC" w:rsidP="008A0ACC">
      <w:r>
        <w:t>and crime, the Florida real estate craze, and, most conspicuous</w:t>
      </w:r>
    </w:p>
    <w:p w14:paraId="071C06BD" w14:textId="77777777" w:rsidR="008A0ACC" w:rsidRDefault="008A0ACC" w:rsidP="008A0ACC">
      <w:r>
        <w:t>Market and the Crash of 1929.</w:t>
      </w:r>
    </w:p>
    <w:p w14:paraId="593B4704" w14:textId="77777777" w:rsidR="008A0ACC" w:rsidRDefault="008A0ACC" w:rsidP="008A0ACC">
      <w:r>
        <w:t>So frequently foreshadowed, now finally at center stage, the story of the</w:t>
      </w:r>
    </w:p>
    <w:p w14:paraId="522053CC" w14:textId="77777777" w:rsidR="008A0ACC" w:rsidRDefault="008A0ACC" w:rsidP="008A0ACC">
      <w:r>
        <w:t>steep rise and spectacular fall of the stock market was the denouement toward</w:t>
      </w:r>
    </w:p>
    <w:p w14:paraId="3D3B8FCD" w14:textId="77777777" w:rsidR="008A0ACC" w:rsidRDefault="008A0ACC" w:rsidP="008A0ACC">
      <w:r>
        <w:t>which Only Yesterday built not only chronologically but also thematically.</w:t>
      </w:r>
    </w:p>
    <w:p w14:paraId="31088B62" w14:textId="77777777" w:rsidR="008A0ACC" w:rsidRDefault="008A0ACC" w:rsidP="008A0ACC">
      <w:r>
        <w:t>Coming conveniently in the last year of the 1920s, the Crash tidily wrapped</w:t>
      </w:r>
    </w:p>
    <w:p w14:paraId="2FD7F543" w14:textId="77777777" w:rsidR="008A0ACC" w:rsidRDefault="008A0ACC" w:rsidP="008A0ACC">
      <w:r>
        <w:t>up Allen's history of the decade. But the catastrophe of Black Tuesday also</w:t>
      </w:r>
    </w:p>
    <w:p w14:paraId="0AE8C9D5" w14:textId="77777777" w:rsidR="008A0ACC" w:rsidRDefault="008A0ACC" w:rsidP="008A0ACC">
      <w:r>
        <w:t>neatly clinched the moral judgment that informed Allen's entire work - "that</w:t>
      </w:r>
    </w:p>
    <w:p w14:paraId="1F93B697" w14:textId="77777777" w:rsidR="008A0ACC" w:rsidRDefault="008A0ACC" w:rsidP="008A0ACC">
      <w:r>
        <w:t>nobody during the Twenties really had a good time and that we deserved the</w:t>
      </w:r>
    </w:p>
    <w:p w14:paraId="00D079E7" w14:textId="77777777" w:rsidR="008A0ACC" w:rsidRDefault="008A0ACC" w:rsidP="008A0ACC">
      <w:r>
        <w:t>Crash," as one reviewer put it.21</w:t>
      </w:r>
    </w:p>
    <w:p w14:paraId="58E14B7D" w14:textId="77777777" w:rsidR="008A0ACC" w:rsidRDefault="008A0ACC" w:rsidP="008A0ACC">
      <w:r>
        <w:t>By the time the reader reaches Allen's conclusion, the "pattern" of Only</w:t>
      </w:r>
    </w:p>
    <w:p w14:paraId="5619D992" w14:textId="77777777" w:rsidR="008A0ACC" w:rsidRDefault="008A0ACC" w:rsidP="008A0ACC">
      <w:r>
        <w:t>Yesterday - the "logical and coherent order" that Allen sought to bring to his</w:t>
      </w:r>
    </w:p>
    <w:p w14:paraId="38BC8F34" w14:textId="77777777" w:rsidR="008A0ACC" w:rsidRDefault="008A0ACC" w:rsidP="008A0ACC">
      <w:r>
        <w:t>narrative - is clear. Fugue-like, the storyline has mounted to the crescendo of</w:t>
      </w:r>
    </w:p>
    <w:p w14:paraId="34CE9D93" w14:textId="77777777" w:rsidR="008A0ACC" w:rsidRDefault="008A0ACC" w:rsidP="008A0ACC">
      <w:r>
        <w:t>the Crash by alternating discussions of serious public issues (the fate of the</w:t>
      </w:r>
    </w:p>
    <w:p w14:paraId="757FE884" w14:textId="77777777" w:rsidR="008A0ACC" w:rsidRDefault="008A0ACC" w:rsidP="008A0ACC">
      <w:r>
        <w:t>League, Sacco and Vanzetti, the lack of probity in the Harding administra-</w:t>
      </w:r>
    </w:p>
    <w:p w14:paraId="4708012B" w14:textId="77777777" w:rsidR="008A0ACC" w:rsidRDefault="008A0ACC" w:rsidP="008A0ACC">
      <w:r>
        <w:t>tion) with descriptions of the incessantly diverting ephemera of mass culture</w:t>
      </w:r>
    </w:p>
    <w:p w14:paraId="1921BA25" w14:textId="77777777" w:rsidR="008A0ACC" w:rsidRDefault="008A0ACC" w:rsidP="008A0ACC">
      <w:r>
        <w:t>(the Hall-Mills murder trial, Red Grange, and Rudolph Valentino). Between</w:t>
      </w:r>
    </w:p>
    <w:p w14:paraId="3DEEEA05" w14:textId="77777777" w:rsidR="008A0ACC" w:rsidRDefault="008A0ACC" w:rsidP="008A0ACC">
      <w:r>
        <w:t>the covers of Only Yesterday Allen conducted a running debate with himself</w:t>
      </w:r>
    </w:p>
    <w:p w14:paraId="11948DB9" w14:textId="77777777" w:rsidR="008A0ACC" w:rsidRDefault="008A0ACC" w:rsidP="008A0ACC">
      <w:r>
        <w:t>about the sobriety and rationality of the American people. Faced with the</w:t>
      </w:r>
    </w:p>
    <w:p w14:paraId="0B0DA5C3" w14:textId="77777777" w:rsidR="008A0ACC" w:rsidRDefault="008A0ACC" w:rsidP="008A0ACC">
      <w:r>
        <w:t>grave necessity of managing a modern state, they proved distressingly suscep-</w:t>
      </w:r>
    </w:p>
    <w:p w14:paraId="259CDC1E" w14:textId="77777777" w:rsidR="008A0ACC" w:rsidRDefault="008A0ACC" w:rsidP="008A0ACC">
      <w:r>
        <w:t>tible to all kinds of frivolous distractions - some of them insidious, like the</w:t>
      </w:r>
    </w:p>
    <w:p w14:paraId="0DB5402C" w14:textId="77777777" w:rsidR="008A0ACC" w:rsidRDefault="008A0ACC" w:rsidP="008A0ACC">
      <w:r>
        <w:t>Red Scare, but most of them harmless, like Mah Jong and crossword puzzles.</w:t>
      </w:r>
    </w:p>
    <w:p w14:paraId="7D6B8038" w14:textId="77777777" w:rsidR="008A0ACC" w:rsidRDefault="008A0ACC" w:rsidP="008A0ACC">
      <w:r>
        <w:t>Repeatedly, as they began to tire of trivia and get serious again about life,</w:t>
      </w:r>
    </w:p>
    <w:p w14:paraId="2022D2F1" w14:textId="77777777" w:rsidR="008A0ACC" w:rsidRDefault="008A0ACC" w:rsidP="008A0ACC">
      <w:r>
        <w:t>Americans were once more diverted, like kittens in a catnip shop, by a new</w:t>
      </w:r>
    </w:p>
    <w:p w14:paraId="73031EEC" w14:textId="77777777" w:rsidR="008A0ACC" w:rsidRDefault="008A0ACC" w:rsidP="008A0ACC">
      <w:r>
        <w:t>fad, by speculative mania, or by "hysterial preoccupation with sex." 22 Unable</w:t>
      </w:r>
    </w:p>
    <w:p w14:paraId="59C6267D" w14:textId="77777777" w:rsidR="008A0ACC" w:rsidRDefault="008A0ACC" w:rsidP="008A0ACC">
      <w:r>
        <w:t>to knuckle down for long to the task of running the republic, they did in a</w:t>
      </w:r>
    </w:p>
    <w:p w14:paraId="21BF72D6" w14:textId="77777777" w:rsidR="008A0ACC" w:rsidRDefault="008A0ACC" w:rsidP="008A0ACC">
      <w:r>
        <w:t>sense bring the Crash - and the ensuing Great Depression, the full scale of</w:t>
      </w:r>
    </w:p>
    <w:p w14:paraId="48A54506" w14:textId="77777777" w:rsidR="008A0ACC" w:rsidRDefault="008A0ACC" w:rsidP="008A0ACC">
      <w:r>
        <w:t>which Allen could not clearly see in 1931 - upon themselves.</w:t>
      </w:r>
    </w:p>
    <w:p w14:paraId="0755C363" w14:textId="77777777" w:rsidR="008A0ACC" w:rsidRDefault="008A0ACC" w:rsidP="008A0ACC">
      <w:r>
        <w:t>And yet if Allen was critical of his countrymen, he was also tolerant,</w:t>
      </w:r>
    </w:p>
    <w:p w14:paraId="00355608" w14:textId="77777777" w:rsidR="008A0ACC" w:rsidRDefault="008A0ACC" w:rsidP="008A0ACC">
      <w:r>
        <w:t>generous, and at bottom an optimist. He had more in common with the sym-</w:t>
      </w:r>
    </w:p>
    <w:p w14:paraId="193212B4" w14:textId="77777777" w:rsidR="008A0ACC" w:rsidRDefault="008A0ACC" w:rsidP="008A0ACC">
      <w:r>
        <w:t>pathetic satirizing of Sinclair Lewis than he did with the rasping mockery of</w:t>
      </w:r>
    </w:p>
    <w:p w14:paraId="310433CC" w14:textId="77777777" w:rsidR="008A0ACC" w:rsidRDefault="008A0ACC" w:rsidP="008A0ACC">
      <w:r>
        <w:t>H. L. Mencken, though he clearly shared both men's disappointment at the</w:t>
      </w:r>
    </w:p>
    <w:p w14:paraId="0943E7FE" w14:textId="77777777" w:rsidR="008A0ACC" w:rsidRDefault="008A0ACC" w:rsidP="008A0ACC">
      <w:r>
        <w:t>failure of Americans to be finer chaps. Only Yesterday was in the end a gentle</w:t>
      </w:r>
    </w:p>
    <w:p w14:paraId="0D27C0E3" w14:textId="77777777" w:rsidR="008A0ACC" w:rsidRDefault="008A0ACC" w:rsidP="008A0ACC">
      <w:r>
        <w:t>Jeremiad, delivered not stridently, but in the voice of Increase Mather reborn</w:t>
      </w:r>
    </w:p>
    <w:p w14:paraId="491F6E20" w14:textId="77777777" w:rsidR="008A0ACC" w:rsidRDefault="008A0ACC" w:rsidP="008A0ACC">
      <w:r>
        <w:t>as a reform-minded Unitarian (Allen was, in fact, an Episcopalian). The</w:t>
      </w:r>
    </w:p>
    <w:p w14:paraId="55D09B2A" w14:textId="77777777" w:rsidR="008A0ACC" w:rsidRDefault="008A0ACC" w:rsidP="008A0ACC">
      <w:r>
        <w:t>book's humane warmth has probably been among the major determinants of</w:t>
      </w:r>
    </w:p>
    <w:p w14:paraId="3EDD766C" w14:textId="77777777" w:rsidR="008A0ACC" w:rsidRDefault="008A0ACC" w:rsidP="008A0ACC">
      <w:r>
        <w:t>its durability.</w:t>
      </w:r>
    </w:p>
    <w:p w14:paraId="5114D0BE" w14:textId="77777777" w:rsidR="008A0ACC" w:rsidRDefault="008A0ACC" w:rsidP="008A0ACC">
      <w:r>
        <w:t>Much of the book's warmth was kindled by the sense of intimacy with his</w:t>
      </w:r>
    </w:p>
    <w:p w14:paraId="2698FC1D" w14:textId="77777777" w:rsidR="008A0ACC" w:rsidRDefault="008A0ACC" w:rsidP="008A0ACC">
      <w:r>
        <w:t>readers that Allen skillfully cultivated. In the opening sentence of his first</w:t>
      </w:r>
    </w:p>
    <w:p w14:paraId="560CBE60" w14:textId="77777777" w:rsidR="008A0ACC" w:rsidRDefault="008A0ACC" w:rsidP="008A0ACC">
      <w:r>
        <w:t>chapter he beckoned his readers to join personally in his journey back into</w:t>
      </w:r>
    </w:p>
    <w:p w14:paraId="41F03A8C" w14:textId="77777777" w:rsidR="008A0ACC" w:rsidRDefault="008A0ACC" w:rsidP="008A0ACC">
      <w:r>
        <w:t>314 REVIEWS IN AMERICAN HISTORY / June 1986</w:t>
      </w:r>
    </w:p>
    <w:p w14:paraId="3802E640" w14:textId="77777777" w:rsidR="008A0ACC" w:rsidRDefault="008A0ACC" w:rsidP="008A0ACC">
      <w:r>
        <w:t>time by addressing them in the second person. He employed this device fre-</w:t>
      </w:r>
    </w:p>
    <w:p w14:paraId="6247F379" w14:textId="77777777" w:rsidR="008A0ACC" w:rsidRDefault="008A0ACC" w:rsidP="008A0ACC">
      <w:r>
        <w:t>quently in subsequent pages, particularly on those occasions when he was</w:t>
      </w:r>
    </w:p>
    <w:p w14:paraId="7D545B12" w14:textId="77777777" w:rsidR="008A0ACC" w:rsidRDefault="008A0ACC" w:rsidP="008A0ACC">
      <w:r>
        <w:t>compelled to deal with the kind of numeric data that deadens so many con-</w:t>
      </w:r>
    </w:p>
    <w:p w14:paraId="2836B3E2" w14:textId="77777777" w:rsidR="008A0ACC" w:rsidRDefault="008A0ACC" w:rsidP="008A0ACC">
      <w:r>
        <w:t>ventional histories. "Pick up one of those graphs with which statisticians mea-</w:t>
      </w:r>
    </w:p>
    <w:p w14:paraId="559F9FC5" w14:textId="77777777" w:rsidR="008A0ACC" w:rsidRDefault="008A0ACC" w:rsidP="008A0ACC">
      <w:r>
        <w:t>sure the economic ups and downs of the Post-war Decade," he suggested at</w:t>
      </w:r>
    </w:p>
    <w:p w14:paraId="67C12B05" w14:textId="77777777" w:rsidR="008A0ACC" w:rsidRDefault="008A0ACC" w:rsidP="008A0ACC">
      <w:r>
        <w:t>the introduction of his discussion of Coolidge prosperity, and then proceeded</w:t>
      </w:r>
    </w:p>
    <w:p w14:paraId="789C5294" w14:textId="77777777" w:rsidR="008A0ACC" w:rsidRDefault="008A0ACC" w:rsidP="008A0ACC">
      <w:r>
        <w:t>charmingly and succinctly to summarize the history of business activity from</w:t>
      </w:r>
    </w:p>
    <w:p w14:paraId="2018E9F5" w14:textId="77777777" w:rsidR="008A0ACC" w:rsidRDefault="008A0ACC" w:rsidP="008A0ACC">
      <w:r>
        <w:t>1920 to 1931.23</w:t>
      </w:r>
    </w:p>
    <w:p w14:paraId="76D42EF2" w14:textId="77777777" w:rsidR="008A0ACC" w:rsidRDefault="008A0ACC" w:rsidP="008A0ACC">
      <w:r>
        <w:t>This sort of artful writing came naturally to Allen, a journalist of con-</w:t>
      </w:r>
    </w:p>
    <w:p w14:paraId="4519FD0A" w14:textId="77777777" w:rsidR="008A0ACC" w:rsidRDefault="008A0ACC" w:rsidP="008A0ACC">
      <w:r>
        <w:t>siderable accomplishment. A tall and tweedy Bostonian, the son of an</w:t>
      </w:r>
    </w:p>
    <w:p w14:paraId="110D3DAE" w14:textId="77777777" w:rsidR="008A0ACC" w:rsidRDefault="008A0ACC" w:rsidP="008A0ACC">
      <w:r>
        <w:t>Episcopal minister, he had prepared at Groton and graduated from Harvard</w:t>
      </w:r>
    </w:p>
    <w:p w14:paraId="4403F5E8" w14:textId="77777777" w:rsidR="008A0ACC" w:rsidRDefault="008A0ACC" w:rsidP="008A0ACC">
      <w:r>
        <w:t>in 1912. Like his eminent contemporary, Franklin Roosevelt, he felt that this</w:t>
      </w:r>
    </w:p>
    <w:p w14:paraId="66FD99E0" w14:textId="77777777" w:rsidR="008A0ACC" w:rsidRDefault="008A0ACC" w:rsidP="008A0ACC">
      <w:r>
        <w:t>education obligated him to a life of public service (though where Roosevelt</w:t>
      </w:r>
    </w:p>
    <w:p w14:paraId="2A0502FD" w14:textId="77777777" w:rsidR="008A0ACC" w:rsidRDefault="008A0ACC" w:rsidP="008A0ACC">
      <w:r>
        <w:t>had edited the Crimson, Allen, perhaps significantly, wrote for the</w:t>
      </w:r>
    </w:p>
    <w:p w14:paraId="1D506ADF" w14:textId="77777777" w:rsidR="008A0ACC" w:rsidRDefault="008A0ACC" w:rsidP="008A0ACC">
      <w:r>
        <w:t>Lampoon.) He worked for a time at the Atlantic Monthly and at Century</w:t>
      </w:r>
    </w:p>
    <w:p w14:paraId="3120A103" w14:textId="77777777" w:rsidR="008A0ACC" w:rsidRDefault="008A0ACC" w:rsidP="008A0ACC">
      <w:r>
        <w:t>Magazine, served in Woodrow Wilson's war administration (at the Council</w:t>
      </w:r>
    </w:p>
    <w:p w14:paraId="4BCDCC2D" w14:textId="77777777" w:rsidR="008A0ACC" w:rsidRDefault="008A0ACC" w:rsidP="008A0ACC">
      <w:r>
        <w:t>of National Defense), and then in 1923 began his long association with</w:t>
      </w:r>
    </w:p>
    <w:p w14:paraId="311EBD41" w14:textId="77777777" w:rsidR="008A0ACC" w:rsidRDefault="008A0ACC" w:rsidP="008A0ACC">
      <w:r>
        <w:t>Harper's Magazine, rising in 1941 to the editorship, a position he held until</w:t>
      </w:r>
    </w:p>
    <w:p w14:paraId="034F3777" w14:textId="77777777" w:rsidR="008A0ACC" w:rsidRDefault="008A0ACC" w:rsidP="008A0ACC">
      <w:r>
        <w:t>the year before his death in 1954.</w:t>
      </w:r>
    </w:p>
    <w:p w14:paraId="110F8356" w14:textId="77777777" w:rsidR="008A0ACC" w:rsidRDefault="008A0ACC" w:rsidP="008A0ACC">
      <w:r>
        <w:t>Allen's field of vision, for all its comprehensiveness, was severely bounded</w:t>
      </w:r>
    </w:p>
    <w:p w14:paraId="1B2E2914" w14:textId="77777777" w:rsidR="008A0ACC" w:rsidRDefault="008A0ACC" w:rsidP="008A0ACC">
      <w:r>
        <w:t>by the view from the New York editorial offices of Harper's. The limitations</w:t>
      </w:r>
    </w:p>
    <w:p w14:paraId="54EA9C89" w14:textId="77777777" w:rsidR="008A0ACC" w:rsidRDefault="008A0ACC" w:rsidP="008A0ACC">
      <w:r>
        <w:t>of that perspective are evident when one considers what's left out of Only</w:t>
      </w:r>
    </w:p>
    <w:p w14:paraId="47841D6B" w14:textId="77777777" w:rsidR="008A0ACC" w:rsidRDefault="008A0ACC" w:rsidP="008A0ACC">
      <w:r>
        <w:t>Yesterday. Allen's gaze penetrated scarcely at all into what one of his favorite</w:t>
      </w:r>
    </w:p>
    <w:p w14:paraId="3269700F" w14:textId="77777777" w:rsidR="008A0ACC" w:rsidRDefault="008A0ACC" w:rsidP="008A0ACC">
      <w:r>
        <w:t>authors, F. Scott Fitzgerald, called "that vast obscurity beyond the city." Out</w:t>
      </w:r>
    </w:p>
    <w:p w14:paraId="11FCAF4B" w14:textId="77777777" w:rsidR="008A0ACC" w:rsidRDefault="008A0ACC" w:rsidP="008A0ACC">
      <w:r>
        <w:t>there where the dark fields of the republic rolled on under the night, some 31</w:t>
      </w:r>
    </w:p>
    <w:p w14:paraId="25DD7A6F" w14:textId="77777777" w:rsidR="008A0ACC" w:rsidRDefault="008A0ACC" w:rsidP="008A0ACC">
      <w:r>
        <w:t>million farmers - almost one in three Americans - toiled and dwelled in</w:t>
      </w:r>
    </w:p>
    <w:p w14:paraId="3CAEB1EA" w14:textId="77777777" w:rsidR="008A0ACC" w:rsidRDefault="008A0ACC" w:rsidP="008A0ACC">
      <w:r>
        <w:t>1920. Few of them appeared in Allen's account, except as quaint spectators at</w:t>
      </w:r>
    </w:p>
    <w:p w14:paraId="14EC43B0" w14:textId="77777777" w:rsidR="008A0ACC" w:rsidRDefault="008A0ACC" w:rsidP="008A0ACC">
      <w:r>
        <w:t>the Scopes trial. Allen noticed black victims of race riots in Chicago and</w:t>
      </w:r>
    </w:p>
    <w:p w14:paraId="46ED7D12" w14:textId="77777777" w:rsidR="008A0ACC" w:rsidRDefault="008A0ACC" w:rsidP="008A0ACC">
      <w:r>
        <w:t>Tulsa, but the great majority of blacks who lived in the Old South were as in-</w:t>
      </w:r>
    </w:p>
    <w:p w14:paraId="1FE3F5FB" w14:textId="77777777" w:rsidR="008A0ACC" w:rsidRDefault="008A0ACC" w:rsidP="008A0ACC">
      <w:r>
        <w:t>visible to him as was Faulkner. Perhaps even more surprising, the immigrants</w:t>
      </w:r>
    </w:p>
    <w:p w14:paraId="07605AE1" w14:textId="77777777" w:rsidR="008A0ACC" w:rsidRDefault="008A0ACC" w:rsidP="008A0ACC">
      <w:r>
        <w:t>who teemed through lower Manahattan were somehow shielded from Allen's</w:t>
      </w:r>
    </w:p>
    <w:p w14:paraId="168B222A" w14:textId="77777777" w:rsidR="008A0ACC" w:rsidRDefault="008A0ACC" w:rsidP="008A0ACC">
      <w:r>
        <w:t>eyes; the historic ending of unrestricted immigration in 1924 scarcely war-</w:t>
      </w:r>
    </w:p>
    <w:p w14:paraId="72AA501D" w14:textId="77777777" w:rsidR="008A0ACC" w:rsidRDefault="008A0ACC" w:rsidP="008A0ACC">
      <w:r>
        <w:t>ranted a mention.</w:t>
      </w:r>
    </w:p>
    <w:p w14:paraId="0AD064D8" w14:textId="77777777" w:rsidR="008A0ACC" w:rsidRDefault="008A0ACC" w:rsidP="008A0ACC">
      <w:r>
        <w:t>What Allen did see with vivid clarity were the lifestyles of Harper's readers.</w:t>
      </w:r>
    </w:p>
    <w:p w14:paraId="77B97321" w14:textId="77777777" w:rsidR="008A0ACC" w:rsidRDefault="008A0ACC" w:rsidP="008A0ACC">
      <w:r>
        <w:t>He could write about them so deftly, and speak to them so intimately,</w:t>
      </w:r>
    </w:p>
    <w:p w14:paraId="2082AFD4" w14:textId="77777777" w:rsidR="008A0ACC" w:rsidRDefault="008A0ACC" w:rsidP="008A0ACC">
      <w:r>
        <w:t>because they were so familiar to him. They were both his audience and his</w:t>
      </w:r>
    </w:p>
    <w:p w14:paraId="50A00ECA" w14:textId="77777777" w:rsidR="008A0ACC" w:rsidRDefault="008A0ACC" w:rsidP="008A0ACC">
      <w:r>
        <w:t>subject matter. Knowing their tastes and habits, he could make easy reference</w:t>
      </w:r>
    </w:p>
    <w:p w14:paraId="27642CC2" w14:textId="77777777" w:rsidR="008A0ACC" w:rsidRDefault="008A0ACC" w:rsidP="008A0ACC">
      <w:r>
        <w:t>to places like "Sauk Center" (sic) without further explanation, confident that</w:t>
      </w:r>
    </w:p>
    <w:p w14:paraId="4915CBFE" w14:textId="77777777" w:rsidR="008A0ACC" w:rsidRDefault="008A0ACC" w:rsidP="008A0ACC">
      <w:r>
        <w:t>the encoded meaning of the name would be easily decrypted by his readers.</w:t>
      </w:r>
    </w:p>
    <w:p w14:paraId="643FADFB" w14:textId="77777777" w:rsidR="008A0ACC" w:rsidRDefault="008A0ACC" w:rsidP="008A0ACC">
      <w:r>
        <w:t>He could illustrate the erosion of mannerly behavior by describing the "flap-</w:t>
      </w:r>
    </w:p>
    <w:p w14:paraId="7A0266CC" w14:textId="77777777" w:rsidR="008A0ACC" w:rsidRDefault="008A0ACC" w:rsidP="008A0ACC">
      <w:r>
        <w:t>pers and their wide-trousered swains [who] took the porch cushions out in the</w:t>
      </w:r>
    </w:p>
    <w:p w14:paraId="492EA089" w14:textId="77777777" w:rsidR="008A0ACC" w:rsidRDefault="008A0ACC" w:rsidP="008A0ACC">
      <w:r>
        <w:t>boats and left them there to be rained on, without apology." 24 For those unac-</w:t>
      </w:r>
    </w:p>
    <w:p w14:paraId="1CD18E80" w14:textId="77777777" w:rsidR="008A0ACC" w:rsidRDefault="008A0ACC" w:rsidP="008A0ACC">
      <w:r>
        <w:t>KENNEDY / Revisiting Frederick Lewis Allen's Only Yesterday 315</w:t>
      </w:r>
    </w:p>
    <w:p w14:paraId="2E54791A" w14:textId="77777777" w:rsidR="008A0ACC" w:rsidRDefault="008A0ACC" w:rsidP="008A0ACC">
      <w:r>
        <w:t>quainted with the details of Sinclair Lewis's upbringing, or without access to</w:t>
      </w:r>
    </w:p>
    <w:p w14:paraId="79B6A18D" w14:textId="77777777" w:rsidR="008A0ACC" w:rsidRDefault="008A0ACC" w:rsidP="008A0ACC">
      <w:r>
        <w:t>the waterside pleasure pavilions of the summering rich, Allen's book must</w:t>
      </w:r>
    </w:p>
    <w:p w14:paraId="6E608685" w14:textId="77777777" w:rsidR="008A0ACC" w:rsidRDefault="008A0ACC" w:rsidP="008A0ACC">
      <w:r>
        <w:t>have seemed like a report from a distant country.</w:t>
      </w:r>
    </w:p>
    <w:p w14:paraId="08159687" w14:textId="77777777" w:rsidR="008A0ACC" w:rsidRDefault="008A0ACC" w:rsidP="008A0ACC">
      <w:r>
        <w:t>If Allen's upscale provincialism was confining, it was not smug. He did not</w:t>
      </w:r>
    </w:p>
    <w:p w14:paraId="3F3C7669" w14:textId="77777777" w:rsidR="008A0ACC" w:rsidRDefault="008A0ACC" w:rsidP="008A0ACC">
      <w:r>
        <w:t>simply chronide, and he certainly did not uncritically celebrate, the manners</w:t>
      </w:r>
    </w:p>
    <w:p w14:paraId="0D976AEC" w14:textId="77777777" w:rsidR="008A0ACC" w:rsidRDefault="008A0ACC" w:rsidP="008A0ACC">
      <w:r>
        <w:t>and morals of his subject-readers, and his history did more than cater to their</w:t>
      </w:r>
    </w:p>
    <w:p w14:paraId="04ED8BDF" w14:textId="77777777" w:rsidR="008A0ACC" w:rsidRDefault="008A0ACC" w:rsidP="008A0ACC">
      <w:r>
        <w:t>presumed prejudices. He repeatedly donned the mantle of the objective</w:t>
      </w:r>
    </w:p>
    <w:p w14:paraId="281B9CF7" w14:textId="77777777" w:rsidR="008A0ACC" w:rsidRDefault="008A0ACC" w:rsidP="008A0ACC">
      <w:r>
        <w:t>scholar, setting the record straight, for example, about the conditions that</w:t>
      </w:r>
    </w:p>
    <w:p w14:paraId="466176FD" w14:textId="77777777" w:rsidR="008A0ACC" w:rsidRDefault="008A0ACC" w:rsidP="008A0ACC">
      <w:r>
        <w:t>underlay the Boston police strike, or the laughably small size of the Commu-</w:t>
      </w:r>
    </w:p>
    <w:p w14:paraId="241E97C9" w14:textId="77777777" w:rsidR="008A0ACC" w:rsidRDefault="008A0ACC" w:rsidP="008A0ACC">
      <w:r>
        <w:t>nist party that had inspired the Big Red Scare. Here Allen exceeded the usual</w:t>
      </w:r>
    </w:p>
    <w:p w14:paraId="44B1C59F" w14:textId="77777777" w:rsidR="008A0ACC" w:rsidRDefault="008A0ACC" w:rsidP="008A0ACC">
      <w:r>
        <w:t>mission of the journalist, even a retrospective one. He assumed instead the</w:t>
      </w:r>
    </w:p>
    <w:p w14:paraId="72F7492A" w14:textId="77777777" w:rsidR="008A0ACC" w:rsidRDefault="008A0ACC" w:rsidP="008A0ACC">
      <w:r>
        <w:t>role of the historian, who seeks not merely to record the novel and trumpet</w:t>
      </w:r>
    </w:p>
    <w:p w14:paraId="13BEB963" w14:textId="77777777" w:rsidR="008A0ACC" w:rsidRDefault="008A0ACC" w:rsidP="008A0ACC">
      <w:r>
        <w:t>the sensational, but to discover the subtextual and to explain the ordinary.</w:t>
      </w:r>
    </w:p>
    <w:p w14:paraId="16DAB873" w14:textId="77777777" w:rsidR="008A0ACC" w:rsidRDefault="008A0ACC" w:rsidP="008A0ACC">
      <w:r>
        <w:t>Yet even as an analytic historian, Allen stayed safely within the limits of</w:t>
      </w:r>
    </w:p>
    <w:p w14:paraId="5FE2D111" w14:textId="77777777" w:rsidR="008A0ACC" w:rsidRDefault="008A0ACC" w:rsidP="008A0ACC">
      <w:r>
        <w:t>the conventionally liberal, urban outlook of his day. He displayed a</w:t>
      </w:r>
    </w:p>
    <w:p w14:paraId="1B7B6959" w14:textId="77777777" w:rsidR="008A0ACC" w:rsidRDefault="008A0ACC" w:rsidP="008A0ACC">
      <w:r>
        <w:t>magnanimous sympathy for labor and for the victims of the Red Scare, but</w:t>
      </w:r>
    </w:p>
    <w:p w14:paraId="68852B95" w14:textId="77777777" w:rsidR="008A0ACC" w:rsidRDefault="008A0ACC" w:rsidP="008A0ACC">
      <w:r>
        <w:t>he showed little interest in understanding religious fundamentalism, which he</w:t>
      </w:r>
    </w:p>
    <w:p w14:paraId="57E5F26E" w14:textId="77777777" w:rsidR="008A0ACC" w:rsidRDefault="008A0ACC" w:rsidP="008A0ACC">
      <w:r>
        <w:t>dismissed as an archaic vestige scorned by "civilized opinion." 25 The Ku Klux</w:t>
      </w:r>
    </w:p>
    <w:p w14:paraId="2B92571B" w14:textId="77777777" w:rsidR="008A0ACC" w:rsidRDefault="008A0ACC" w:rsidP="008A0ACC">
      <w:r>
        <w:t>Klan rightly merited his vigorous condemnation, but the forces that produced</w:t>
      </w:r>
    </w:p>
    <w:p w14:paraId="282464ED" w14:textId="77777777" w:rsidR="008A0ACC" w:rsidRDefault="008A0ACC" w:rsidP="008A0ACC">
      <w:r>
        <w:t>it did not merit much of an explanation. This omission was especially unfor-</w:t>
      </w:r>
    </w:p>
    <w:p w14:paraId="1740A1D4" w14:textId="77777777" w:rsidR="008A0ACC" w:rsidRDefault="008A0ACC" w:rsidP="008A0ACC">
      <w:r>
        <w:t>tunate, because the cultural tide that washed up the Klan ran sharply counter</w:t>
      </w:r>
    </w:p>
    <w:p w14:paraId="258D11AB" w14:textId="77777777" w:rsidR="008A0ACC" w:rsidRDefault="008A0ACC" w:rsidP="008A0ACC">
      <w:r>
        <w:t>to the flood of modernity that Allen found so fascinating and so apparently</w:t>
      </w:r>
    </w:p>
    <w:p w14:paraId="2FEB83D2" w14:textId="77777777" w:rsidR="008A0ACC" w:rsidRDefault="008A0ACC" w:rsidP="008A0ACC">
      <w:r>
        <w:t>irresistible. "We are a movement of the plain people, very weak in the matter</w:t>
      </w:r>
    </w:p>
    <w:p w14:paraId="792CD9B1" w14:textId="77777777" w:rsidR="008A0ACC" w:rsidRDefault="008A0ACC" w:rsidP="008A0ACC">
      <w:r>
        <w:t>of culture, intellectual support, and trained leadership," Klan Imperial Wizard</w:t>
      </w:r>
    </w:p>
    <w:p w14:paraId="48A8434D" w14:textId="77777777" w:rsidR="008A0ACC" w:rsidRDefault="008A0ACC" w:rsidP="008A0ACC">
      <w:r>
        <w:t>Hiram Wesley Evans lamented in 1926. "One by one all our traditional moral</w:t>
      </w:r>
    </w:p>
    <w:p w14:paraId="7A2ABF4E" w14:textId="77777777" w:rsidR="008A0ACC" w:rsidRDefault="008A0ACC" w:rsidP="008A0ACC">
      <w:r>
        <w:t>standards went by the boards, or were so disregarded that they ceased to be</w:t>
      </w:r>
    </w:p>
    <w:p w14:paraId="54FA0779" w14:textId="77777777" w:rsidR="008A0ACC" w:rsidRDefault="008A0ACC" w:rsidP="008A0ACC">
      <w:r>
        <w:t>binding. The sacredness of our Sabbath, of our homes, of chastity, and fi-</w:t>
      </w:r>
    </w:p>
    <w:p w14:paraId="16FD9BC7" w14:textId="77777777" w:rsidR="008A0ACC" w:rsidRDefault="008A0ACC" w:rsidP="008A0ACC">
      <w:r>
        <w:t>nally even of our right to teach our own children in our own schools funda-</w:t>
      </w:r>
    </w:p>
    <w:p w14:paraId="1A4DED93" w14:textId="77777777" w:rsidR="008A0ACC" w:rsidRDefault="008A0ACC" w:rsidP="008A0ACC">
      <w:r>
        <w:t>mental facts and truths were torn away from us. Those who maintained the</w:t>
      </w:r>
    </w:p>
    <w:p w14:paraId="3A9FD06F" w14:textId="77777777" w:rsidR="008A0ACC" w:rsidRDefault="008A0ACC" w:rsidP="008A0ACC">
      <w:r>
        <w:t>old standards did so only in the face of constant ridicule." 26</w:t>
      </w:r>
    </w:p>
    <w:p w14:paraId="200BF65D" w14:textId="77777777" w:rsidR="008A0ACC" w:rsidRDefault="008A0ACC" w:rsidP="008A0ACC">
      <w:r>
        <w:t>This was no less an authentic voice of the 1920s than Sinclair Lewis's, but</w:t>
      </w:r>
    </w:p>
    <w:p w14:paraId="05F6FE91" w14:textId="77777777" w:rsidR="008A0ACC" w:rsidRDefault="008A0ACC" w:rsidP="008A0ACC">
      <w:r>
        <w:t>Allen did not hear it. Had he attended to it, and discussed both the ebb and</w:t>
      </w:r>
    </w:p>
    <w:p w14:paraId="6F90BDAA" w14:textId="77777777" w:rsidR="008A0ACC" w:rsidRDefault="008A0ACC" w:rsidP="008A0ACC">
      <w:r>
        <w:t>flow of the clashing currents that Lewis and Evans represented, he would</w:t>
      </w:r>
    </w:p>
    <w:p w14:paraId="1EC91D6B" w14:textId="77777777" w:rsidR="008A0ACC" w:rsidRDefault="008A0ACC" w:rsidP="008A0ACC">
      <w:r>
        <w:t>have made his narrative less one-dimensional, given it more texture and dra-</w:t>
      </w:r>
    </w:p>
    <w:p w14:paraId="247A52B0" w14:textId="77777777" w:rsidR="008A0ACC" w:rsidRDefault="008A0ACC" w:rsidP="008A0ACC">
      <w:r>
        <w:t>matic interest - and rendered it more complete and more accurate. He would</w:t>
      </w:r>
    </w:p>
    <w:p w14:paraId="03C2E1FD" w14:textId="77777777" w:rsidR="008A0ACC" w:rsidRDefault="008A0ACC" w:rsidP="008A0ACC">
      <w:r>
        <w:t>also have robbed future historians of the chance to discover what Only Yes-</w:t>
      </w:r>
    </w:p>
    <w:p w14:paraId="6664554A" w14:textId="77777777" w:rsidR="008A0ACC" w:rsidRDefault="008A0ACC" w:rsidP="008A0ACC">
      <w:r>
        <w:t>terday masterfully obscured: that the 1920s did not witness the utter triumph</w:t>
      </w:r>
    </w:p>
    <w:p w14:paraId="3228E26F" w14:textId="77777777" w:rsidR="008A0ACC" w:rsidRDefault="008A0ACC" w:rsidP="008A0ACC">
      <w:r>
        <w:t>of urbane "modernism." Fundamentalists, traditionalists, "dries," and all</w:t>
      </w:r>
    </w:p>
    <w:p w14:paraId="65837B0A" w14:textId="77777777" w:rsidR="008A0ACC" w:rsidRDefault="008A0ACC" w:rsidP="008A0ACC">
      <w:r>
        <w:t>varieties of "hicks" still lived, and they dung tenaciously to values and mores</w:t>
      </w:r>
    </w:p>
    <w:p w14:paraId="001409C0" w14:textId="77777777" w:rsidR="008A0ACC" w:rsidRDefault="008A0ACC" w:rsidP="008A0ACC">
      <w:r>
        <w:t>utterly different from those whose seemingly unimpeded ascension Allen</w:t>
      </w:r>
    </w:p>
    <w:p w14:paraId="1BC6B96F" w14:textId="77777777" w:rsidR="008A0ACC" w:rsidRDefault="008A0ACC" w:rsidP="008A0ACC">
      <w:r>
        <w:t>recorded.</w:t>
      </w:r>
    </w:p>
    <w:p w14:paraId="31C49106" w14:textId="77777777" w:rsidR="008A0ACC" w:rsidRDefault="008A0ACC" w:rsidP="008A0ACC">
      <w:r>
        <w:t>Delimited geographically by the Hudson and East Rivers - or perhaps by</w:t>
      </w:r>
    </w:p>
    <w:p w14:paraId="5CFC4F0C" w14:textId="77777777" w:rsidR="008A0ACC" w:rsidRDefault="008A0ACC" w:rsidP="008A0ACC">
      <w:r>
        <w:t>316 REVIEWS IN AMERICAN HISTORY / June 1986</w:t>
      </w:r>
    </w:p>
    <w:p w14:paraId="56715E38" w14:textId="77777777" w:rsidR="008A0ACC" w:rsidRDefault="008A0ACC" w:rsidP="008A0ACC">
      <w:r>
        <w:t>Cape Cod and the Hamptons - and restrict</w:t>
      </w:r>
    </w:p>
    <w:p w14:paraId="56386289" w14:textId="77777777" w:rsidR="008A0ACC" w:rsidRDefault="008A0ACC" w:rsidP="008A0ACC">
      <w:r>
        <w:t>ban and suburban subscribers, Allen's vision had temporal limits as well. He</w:t>
      </w:r>
    </w:p>
    <w:p w14:paraId="4C28F397" w14:textId="77777777" w:rsidR="008A0ACC" w:rsidRDefault="008A0ACC" w:rsidP="008A0ACC">
      <w:r>
        <w:t>contributed to an artificial chronological isolation of the decade that has</w:t>
      </w:r>
    </w:p>
    <w:p w14:paraId="5A15CF2E" w14:textId="77777777" w:rsidR="008A0ACC" w:rsidRDefault="008A0ACC" w:rsidP="008A0ACC">
      <w:r>
        <w:t>proved perversely persistent. Like a magus summoning Excalibur from the</w:t>
      </w:r>
    </w:p>
    <w:p w14:paraId="11BA040F" w14:textId="77777777" w:rsidR="008A0ACC" w:rsidRDefault="008A0ACC" w:rsidP="008A0ACC">
      <w:r>
        <w:t>depths, Allen commanded the 1920s to arise unanchored and unbridged out</w:t>
      </w:r>
    </w:p>
    <w:p w14:paraId="283A7FF4" w14:textId="77777777" w:rsidR="008A0ACC" w:rsidRDefault="008A0ACC" w:rsidP="008A0ACC">
      <w:r>
        <w:t>of the lake of time. Bounded by the latitudes of the Great War and the Great</w:t>
      </w:r>
    </w:p>
    <w:p w14:paraId="674B7893" w14:textId="77777777" w:rsidR="008A0ACC" w:rsidRDefault="008A0ACC" w:rsidP="008A0ACC">
      <w:r>
        <w:t>Crash, the decade formed what Allen called "a distinct era" - a little island in</w:t>
      </w:r>
    </w:p>
    <w:p w14:paraId="555D7D70" w14:textId="77777777" w:rsidR="008A0ACC" w:rsidRDefault="008A0ACC" w:rsidP="008A0ACC">
      <w:r>
        <w:t>history, unlapped by waves from the past.27 Virtually everything that hap-</w:t>
      </w:r>
    </w:p>
    <w:p w14:paraId="7EA209F3" w14:textId="77777777" w:rsidR="008A0ACC" w:rsidRDefault="008A0ACC" w:rsidP="008A0ACC">
      <w:r>
        <w:t>pened in the 1920s, therefore, had only proximate causes. Rarely did Allen</w:t>
      </w:r>
    </w:p>
    <w:p w14:paraId="2964AE6F" w14:textId="77777777" w:rsidR="008A0ACC" w:rsidRDefault="008A0ACC" w:rsidP="008A0ACC">
      <w:r>
        <w:t>forge an explanatory chain whose links ran back more deeply into the past</w:t>
      </w:r>
    </w:p>
    <w:p w14:paraId="1684953E" w14:textId="77777777" w:rsidR="008A0ACC" w:rsidRDefault="008A0ACC" w:rsidP="008A0ACC">
      <w:r>
        <w:t>than 1917. Nowhere was this radically abbreviated historical perspective</w:t>
      </w:r>
    </w:p>
    <w:p w14:paraId="775E38D9" w14:textId="77777777" w:rsidR="008A0ACC" w:rsidRDefault="008A0ACC" w:rsidP="008A0ACC">
      <w:r>
        <w:t>more apparent than in Allen's discussion of the alleged "revolution in man-</w:t>
      </w:r>
    </w:p>
    <w:p w14:paraId="74B7C80D" w14:textId="77777777" w:rsidR="008A0ACC" w:rsidRDefault="008A0ACC" w:rsidP="008A0ACC">
      <w:r>
        <w:t>ners and morals," a concept that he almost single-handedly planted in the</w:t>
      </w:r>
    </w:p>
    <w:p w14:paraId="4982983A" w14:textId="77777777" w:rsidR="008A0ACC" w:rsidRDefault="008A0ACC" w:rsidP="008A0ACC">
      <w:r>
        <w:t>popular as well as the scholarly literature about the 1920s. "A number of</w:t>
      </w:r>
    </w:p>
    <w:p w14:paraId="3216CC80" w14:textId="77777777" w:rsidR="008A0ACC" w:rsidRDefault="008A0ACC" w:rsidP="008A0ACC">
      <w:r>
        <w:t>forces," Allen wrote, "were working together and interacting upon one</w:t>
      </w:r>
    </w:p>
    <w:p w14:paraId="2FB025C4" w14:textId="77777777" w:rsidR="008A0ACC" w:rsidRDefault="008A0ACC" w:rsidP="008A0ACC">
      <w:r>
        <w:t>another to make this revolution inevitable." Yet in his account none of those</w:t>
      </w:r>
    </w:p>
    <w:p w14:paraId="13A58CD3" w14:textId="77777777" w:rsidR="008A0ACC" w:rsidRDefault="008A0ACC" w:rsidP="008A0ACC">
      <w:r>
        <w:t>forces had been in motion for very long: the war and its "eat-drink-and-be-</w:t>
      </w:r>
    </w:p>
    <w:p w14:paraId="51182C1B" w14:textId="77777777" w:rsidR="008A0ACC" w:rsidRDefault="008A0ACC" w:rsidP="008A0ACC">
      <w:r>
        <w:t>merry-for tomorrow-we-die spirit"; the Nineteenth Amendment and the con-</w:t>
      </w:r>
    </w:p>
    <w:p w14:paraId="2760DD27" w14:textId="77777777" w:rsidR="008A0ACC" w:rsidRDefault="008A0ACC" w:rsidP="008A0ACC">
      <w:r>
        <w:t>comitant liberation of women from housework and for wage labor; the popu-</w:t>
      </w:r>
    </w:p>
    <w:p w14:paraId="4A10F6BC" w14:textId="77777777" w:rsidR="008A0ACC" w:rsidRDefault="008A0ACC" w:rsidP="008A0ACC">
      <w:r>
        <w:t>larization of Freud's works; and finally "prohibition, the automobiles, the</w:t>
      </w:r>
    </w:p>
    <w:p w14:paraId="07D674C6" w14:textId="77777777" w:rsidR="008A0ACC" w:rsidRDefault="008A0ACC" w:rsidP="008A0ACC">
      <w:r>
        <w:t>confession and sex magazines, and the movies."28</w:t>
      </w:r>
    </w:p>
    <w:p w14:paraId="494A87AD" w14:textId="77777777" w:rsidR="008A0ACC" w:rsidRDefault="008A0ACC" w:rsidP="008A0ACC">
      <w:r>
        <w:t>Few historians today would take this as even a minimally adequate expla-</w:t>
      </w:r>
    </w:p>
    <w:p w14:paraId="4B43D715" w14:textId="77777777" w:rsidR="008A0ACC" w:rsidRDefault="008A0ACC" w:rsidP="008A0ACC">
      <w:r>
        <w:t>nation for the history of manners and morals in the 1920s, and few would be</w:t>
      </w:r>
    </w:p>
    <w:p w14:paraId="049F154D" w14:textId="77777777" w:rsidR="008A0ACC" w:rsidRDefault="008A0ACC" w:rsidP="008A0ACC">
      <w:r>
        <w:t>comfortable with confining the discussion of women to a treatment of their</w:t>
      </w:r>
    </w:p>
    <w:p w14:paraId="6600E830" w14:textId="77777777" w:rsidR="008A0ACC" w:rsidRDefault="008A0ACC" w:rsidP="008A0ACC">
      <w:r>
        <w:t>dress and sexual habits. Allen had little appreciation of what is by now a</w:t>
      </w:r>
    </w:p>
    <w:p w14:paraId="4BD862A3" w14:textId="77777777" w:rsidR="008A0ACC" w:rsidRDefault="008A0ACC" w:rsidP="008A0ACC">
      <w:r>
        <w:t>richly elaborated understanding of the deep roots of modern sexual practices</w:t>
      </w:r>
    </w:p>
    <w:p w14:paraId="474CE1F4" w14:textId="77777777" w:rsidR="008A0ACC" w:rsidRDefault="008A0ACC" w:rsidP="008A0ACC">
      <w:r>
        <w:t>in the nineteenth century and even earlier. He had even less inclination to</w:t>
      </w:r>
    </w:p>
    <w:p w14:paraId="6B852634" w14:textId="77777777" w:rsidR="008A0ACC" w:rsidRDefault="008A0ACC" w:rsidP="008A0ACC">
      <w:r>
        <w:t>view women's history as anything other than sexual history. What's more, as</w:t>
      </w:r>
    </w:p>
    <w:p w14:paraId="6E178D8D" w14:textId="77777777" w:rsidR="008A0ACC" w:rsidRDefault="008A0ACC" w:rsidP="008A0ACC">
      <w:r>
        <w:t>he did in so many realms, he vastly exaggerated the role of the war in precipi-</w:t>
      </w:r>
    </w:p>
    <w:p w14:paraId="189E5362" w14:textId="77777777" w:rsidR="008A0ACC" w:rsidRDefault="008A0ACC" w:rsidP="008A0ACC">
      <w:r>
        <w:t>tating sexual change. And by speaking of a "revolution" in manners and</w:t>
      </w:r>
    </w:p>
    <w:p w14:paraId="0CF1A581" w14:textId="77777777" w:rsidR="008A0ACC" w:rsidRDefault="008A0ACC" w:rsidP="008A0ACC">
      <w:r>
        <w:t>morals, he almost certainly exaggerated the extent of the behavioral transfor-</w:t>
      </w:r>
    </w:p>
    <w:p w14:paraId="2D67039B" w14:textId="77777777" w:rsidR="008A0ACC" w:rsidRDefault="008A0ACC" w:rsidP="008A0ACC">
      <w:r>
        <w:t>mations he described.</w:t>
      </w:r>
    </w:p>
    <w:p w14:paraId="64021E8F" w14:textId="77777777" w:rsidR="008A0ACC" w:rsidRDefault="008A0ACC" w:rsidP="008A0ACC">
      <w:r>
        <w:t>What had assuredly changed was the volume and pitch of public discussion</w:t>
      </w:r>
    </w:p>
    <w:p w14:paraId="405B3834" w14:textId="77777777" w:rsidR="008A0ACC" w:rsidRDefault="008A0ACC" w:rsidP="008A0ACC">
      <w:r>
        <w:t>of sexual topics. A new candor about sexuality had burst into the sources</w:t>
      </w:r>
    </w:p>
    <w:p w14:paraId="0687FE15" w14:textId="77777777" w:rsidR="008A0ACC" w:rsidRDefault="008A0ACC" w:rsidP="008A0ACC">
      <w:r>
        <w:t>upon which Allen primarily relied - the mass-circulation magazines, best-</w:t>
      </w:r>
    </w:p>
    <w:p w14:paraId="2A2B2147" w14:textId="77777777" w:rsidR="008A0ACC" w:rsidRDefault="008A0ACC" w:rsidP="008A0ACC">
      <w:r>
        <w:t>selling books, and popular plays that he imaginatively mined and mistakenly</w:t>
      </w:r>
    </w:p>
    <w:p w14:paraId="53A87CBB" w14:textId="77777777" w:rsidR="008A0ACC" w:rsidRDefault="008A0ACC" w:rsidP="008A0ACC">
      <w:r>
        <w:t>took for sure guides to actual behavior. In so doing, he created a monument</w:t>
      </w:r>
    </w:p>
    <w:p w14:paraId="01C5E6E8" w14:textId="77777777" w:rsidR="008A0ACC" w:rsidRDefault="008A0ACC" w:rsidP="008A0ACC">
      <w:r>
        <w:t>of historical hyperbole that it has taken several generations of subsequent</w:t>
      </w:r>
    </w:p>
    <w:p w14:paraId="20380503" w14:textId="77777777" w:rsidR="008A0ACC" w:rsidRDefault="008A0ACC" w:rsidP="008A0ACC">
      <w:r>
        <w:t>scholars to scale down to its proper dimensions.</w:t>
      </w:r>
    </w:p>
    <w:p w14:paraId="2024F672" w14:textId="77777777" w:rsidR="008A0ACC" w:rsidRDefault="008A0ACC" w:rsidP="008A0ACC">
      <w:r>
        <w:t>Allen's freewheeling, inventive style of historical argumentation in Only</w:t>
      </w:r>
    </w:p>
    <w:p w14:paraId="450F404A" w14:textId="77777777" w:rsidR="008A0ACC" w:rsidRDefault="008A0ACC" w:rsidP="008A0ACC">
      <w:r>
        <w:t>Yesterday contrasted vividly with that of William Preston Slosson in The</w:t>
      </w:r>
    </w:p>
    <w:p w14:paraId="75223EA8" w14:textId="77777777" w:rsidR="008A0ACC" w:rsidRDefault="008A0ACC" w:rsidP="008A0ACC">
      <w:r>
        <w:t>KENNEDY / Revisiting Frederick Lewis Allen's Only Yesterday 317</w:t>
      </w:r>
    </w:p>
    <w:p w14:paraId="3DCAA2D3" w14:textId="77777777" w:rsidR="008A0ACC" w:rsidRDefault="008A0ACC" w:rsidP="008A0ACC">
      <w:r>
        <w:t>Great Crusade and After, which Slosson had the great misfortune to publish</w:t>
      </w:r>
    </w:p>
    <w:p w14:paraId="21D552CB" w14:textId="77777777" w:rsidR="008A0ACC" w:rsidRDefault="008A0ACC" w:rsidP="008A0ACC">
      <w:r>
        <w:t>at almost the same time that Allen's book appeared. A volume in the</w:t>
      </w:r>
    </w:p>
    <w:p w14:paraId="0FD5FCEE" w14:textId="77777777" w:rsidR="008A0ACC" w:rsidRDefault="008A0ACC" w:rsidP="008A0ACC">
      <w:r>
        <w:t>respected History of American Life series edited by Arthur M. Schlesinger</w:t>
      </w:r>
    </w:p>
    <w:p w14:paraId="1F54FF5E" w14:textId="77777777" w:rsidR="008A0ACC" w:rsidRDefault="008A0ACC" w:rsidP="008A0ACC">
      <w:r>
        <w:t>and Dixon Ryan Fox, The Great Crusade was the work of an academic</w:t>
      </w:r>
    </w:p>
    <w:p w14:paraId="1AD588E0" w14:textId="77777777" w:rsidR="008A0ACC" w:rsidRDefault="008A0ACC" w:rsidP="008A0ACC">
      <w:r>
        <w:t>historian then an associate professor at the University of Michigan. Where</w:t>
      </w:r>
    </w:p>
    <w:p w14:paraId="0CF0B70B" w14:textId="77777777" w:rsidR="008A0ACC" w:rsidRDefault="008A0ACC" w:rsidP="008A0ACC">
      <w:r>
        <w:t>Allen was selective, anecdotal, judgmental, and unfailingly interesting,</w:t>
      </w:r>
    </w:p>
    <w:p w14:paraId="09AAE748" w14:textId="77777777" w:rsidR="008A0ACC" w:rsidRDefault="008A0ACC" w:rsidP="008A0ACC">
      <w:r>
        <w:t>Slosson was comprehensive, scientific, objective, and a trifle boring. If</w:t>
      </w:r>
    </w:p>
    <w:p w14:paraId="7C77772A" w14:textId="77777777" w:rsidR="008A0ACC" w:rsidRDefault="008A0ACC" w:rsidP="008A0ACC">
      <w:r>
        <w:t>Allen's prose lilted musically along, Slosson's soldiered stolidly forward.</w:t>
      </w:r>
    </w:p>
    <w:p w14:paraId="0E238770" w14:textId="77777777" w:rsidR="008A0ACC" w:rsidRDefault="008A0ACC" w:rsidP="008A0ACC">
      <w:r>
        <w:t>Yet for serious students of the 1920s, Slosson's book still repays the effort</w:t>
      </w:r>
    </w:p>
    <w:p w14:paraId="040F8CDD" w14:textId="77777777" w:rsidR="008A0ACC" w:rsidRDefault="008A0ACC" w:rsidP="008A0ACC">
      <w:r>
        <w:t>of reading it, probably more handsomely than does Only Yesterday. Despite</w:t>
      </w:r>
    </w:p>
    <w:p w14:paraId="639B9E19" w14:textId="77777777" w:rsidR="008A0ACC" w:rsidRDefault="008A0ACC" w:rsidP="008A0ACC">
      <w:r>
        <w:t>his title, Slosson did not resemble Allen in making the European war the</w:t>
      </w:r>
    </w:p>
    <w:p w14:paraId="640D1E8A" w14:textId="77777777" w:rsidR="008A0ACC" w:rsidRDefault="008A0ACC" w:rsidP="008A0ACC">
      <w:r>
        <w:t>ultimate cause of the events of the postwar decade. He had a far keener sense</w:t>
      </w:r>
    </w:p>
    <w:p w14:paraId="66597ED4" w14:textId="77777777" w:rsidR="008A0ACC" w:rsidRDefault="008A0ACC" w:rsidP="008A0ACC">
      <w:r>
        <w:t>than Allen of the deeper historical context of the 1920s. He consequently did</w:t>
      </w:r>
    </w:p>
    <w:p w14:paraId="12637E09" w14:textId="77777777" w:rsidR="008A0ACC" w:rsidRDefault="008A0ACC" w:rsidP="008A0ACC">
      <w:r>
        <w:t>not elevate the specifically postwar theme of "disillusionment" into his con-</w:t>
      </w:r>
    </w:p>
    <w:p w14:paraId="0DE6CBC8" w14:textId="77777777" w:rsidR="008A0ACC" w:rsidRDefault="008A0ACC" w:rsidP="008A0ACC">
      <w:r>
        <w:t>trolling explanation for the ills of the age. Nor did he neglect, as Allen did, life</w:t>
      </w:r>
    </w:p>
    <w:p w14:paraId="6A246715" w14:textId="77777777" w:rsidR="008A0ACC" w:rsidRDefault="008A0ACC" w:rsidP="008A0ACC">
      <w:r>
        <w:t>beyond the Hudson. The Great Crusade offered sensitive chapters on "The</w:t>
      </w:r>
    </w:p>
    <w:p w14:paraId="11939003" w14:textId="77777777" w:rsidR="008A0ACC" w:rsidRDefault="008A0ACC" w:rsidP="008A0ACC">
      <w:r>
        <w:t>Changing Countryside" and "The South in Black and White." Its chapter on</w:t>
      </w:r>
    </w:p>
    <w:p w14:paraId="65086E79" w14:textId="77777777" w:rsidR="008A0ACC" w:rsidRDefault="008A0ACC" w:rsidP="008A0ACC">
      <w:r>
        <w:t>"The American Woman Wins Equality" passed quickly over the colorful</w:t>
      </w:r>
    </w:p>
    <w:p w14:paraId="0F82F851" w14:textId="77777777" w:rsidR="008A0ACC" w:rsidRDefault="008A0ACC" w:rsidP="008A0ACC">
      <w:r>
        <w:t>trivia of feminine fashions and changing tastes in cosmetics, unlike Only</w:t>
      </w:r>
    </w:p>
    <w:p w14:paraId="2E7D0588" w14:textId="77777777" w:rsidR="008A0ACC" w:rsidRDefault="008A0ACC" w:rsidP="008A0ACC">
      <w:r>
        <w:t>Yesterday, and instead probed the political implications of the Nineteenth</w:t>
      </w:r>
    </w:p>
    <w:p w14:paraId="0D49FE89" w14:textId="77777777" w:rsidR="008A0ACC" w:rsidRDefault="008A0ACC" w:rsidP="008A0ACC">
      <w:r>
        <w:t>Amendment and recounted the debate among feminists about the wisdom of</w:t>
      </w:r>
    </w:p>
    <w:p w14:paraId="6AB69639" w14:textId="77777777" w:rsidR="008A0ACC" w:rsidRDefault="008A0ACC" w:rsidP="008A0ACC">
      <w:r>
        <w:t>the Equal Rights Amendment. Like Allen, Slosson paid a great deal of atten-</w:t>
      </w:r>
    </w:p>
    <w:p w14:paraId="79ADFB58" w14:textId="77777777" w:rsidR="008A0ACC" w:rsidRDefault="008A0ACC" w:rsidP="008A0ACC">
      <w:r>
        <w:t>tion to prohibition, automobiles, spectator sports, and the efflorescence of</w:t>
      </w:r>
    </w:p>
    <w:p w14:paraId="22905BBA" w14:textId="77777777" w:rsidR="008A0ACC" w:rsidRDefault="008A0ACC" w:rsidP="008A0ACC">
      <w:r>
        <w:t>advertising. But he also included cogent discussions of immigration, educa-</w:t>
      </w:r>
    </w:p>
    <w:p w14:paraId="171BB2AF" w14:textId="77777777" w:rsidR="008A0ACC" w:rsidRDefault="008A0ACC" w:rsidP="008A0ACC">
      <w:r>
        <w:t>tion, and the truly revolutionary mechanization of agriculture (its dimensions</w:t>
      </w:r>
    </w:p>
    <w:p w14:paraId="1CA29B53" w14:textId="77777777" w:rsidR="008A0ACC" w:rsidRDefault="008A0ACC" w:rsidP="008A0ACC">
      <w:r>
        <w:t>suggested by the ten-fold increase in the use of tractors in the decade) - sub-</w:t>
      </w:r>
    </w:p>
    <w:p w14:paraId="252D7806" w14:textId="77777777" w:rsidR="008A0ACC" w:rsidRDefault="008A0ACC" w:rsidP="008A0ACC">
      <w:r>
        <w:t>jects that Allen, much more interested in middle-class urban lifestyles and a</w:t>
      </w:r>
    </w:p>
    <w:p w14:paraId="5C6252D9" w14:textId="77777777" w:rsidR="008A0ACC" w:rsidRDefault="008A0ACC" w:rsidP="008A0ACC">
      <w:r>
        <w:t>supposed revolution in sexual habits, had ignored altogether.</w:t>
      </w:r>
    </w:p>
    <w:p w14:paraId="43113269" w14:textId="77777777" w:rsidR="008A0ACC" w:rsidRDefault="008A0ACC" w:rsidP="008A0ACC">
      <w:r>
        <w:t>For all its considerable virtues, The Great Crusade and After has long since</w:t>
      </w:r>
    </w:p>
    <w:p w14:paraId="05C7CF59" w14:textId="77777777" w:rsidR="008A0ACC" w:rsidRDefault="008A0ACC" w:rsidP="008A0ACC">
      <w:r>
        <w:t>passed out of print, and probably goes unread today even by specialists. Con-</w:t>
      </w:r>
    </w:p>
    <w:p w14:paraId="5D6A3DB5" w14:textId="77777777" w:rsidR="008A0ACC" w:rsidRDefault="008A0ACC" w:rsidP="008A0ACC">
      <w:r>
        <w:t>signed to even deeper oblivion is a massive compendium of information</w:t>
      </w:r>
    </w:p>
    <w:p w14:paraId="4FCE2152" w14:textId="77777777" w:rsidR="008A0ACC" w:rsidRDefault="008A0ACC" w:rsidP="008A0ACC">
      <w:r>
        <w:t>about the 1920s, Recent Social Trends, the report of a special presidential</w:t>
      </w:r>
    </w:p>
    <w:p w14:paraId="31E11517" w14:textId="77777777" w:rsidR="008A0ACC" w:rsidRDefault="008A0ACC" w:rsidP="008A0ACC">
      <w:r>
        <w:t>research committee published in 1933. With its attendant monographs, it con-</w:t>
      </w:r>
    </w:p>
    <w:p w14:paraId="22F2E614" w14:textId="77777777" w:rsidR="008A0ACC" w:rsidRDefault="008A0ACC" w:rsidP="008A0ACC">
      <w:r>
        <w:t>tains a small treasury of data, compiled by more than two dozen eminent</w:t>
      </w:r>
    </w:p>
    <w:p w14:paraId="5B71551F" w14:textId="77777777" w:rsidR="008A0ACC" w:rsidRDefault="008A0ACC" w:rsidP="008A0ACC">
      <w:r>
        <w:t>social scientists, about every conceivable aspect of American life in the</w:t>
      </w:r>
    </w:p>
    <w:p w14:paraId="25DB6785" w14:textId="77777777" w:rsidR="008A0ACC" w:rsidRDefault="008A0ACC" w:rsidP="008A0ACC">
      <w:r>
        <w:t>postwar decade.</w:t>
      </w:r>
    </w:p>
    <w:p w14:paraId="6D1F2A50" w14:textId="77777777" w:rsidR="008A0ACC" w:rsidRDefault="008A0ACC" w:rsidP="008A0ACC">
      <w:r>
        <w:t>That Only Yesterday survives in print while these two impressive works</w:t>
      </w:r>
    </w:p>
    <w:p w14:paraId="5FA72676" w14:textId="77777777" w:rsidR="008A0ACC" w:rsidRDefault="008A0ACC" w:rsidP="008A0ACC">
      <w:r>
        <w:t>have languished not only constitutes an imposing compliment to the power of</w:t>
      </w:r>
    </w:p>
    <w:p w14:paraId="2A7B702F" w14:textId="77777777" w:rsidR="008A0ACC" w:rsidRDefault="008A0ACC" w:rsidP="008A0ACC">
      <w:r>
        <w:t>Frederick Lewis Allen's pen. It also sadly suggests that the reading public</w:t>
      </w:r>
    </w:p>
    <w:p w14:paraId="5C8B8374" w14:textId="77777777" w:rsidR="008A0ACC" w:rsidRDefault="008A0ACC" w:rsidP="008A0ACC">
      <w:r>
        <w:t>prefers style to substance in its historians, and doesn't mind if they are a bit</w:t>
      </w:r>
    </w:p>
    <w:p w14:paraId="6F3EE4CF" w14:textId="77777777" w:rsidR="008A0ACC" w:rsidRDefault="008A0ACC" w:rsidP="008A0ACC">
      <w:r>
        <w:t>blinkered, a little preachy, and good-naturedly given to the spinning of</w:t>
      </w:r>
    </w:p>
    <w:p w14:paraId="5ADCDA13" w14:textId="77777777" w:rsidR="008A0ACC" w:rsidRDefault="008A0ACC" w:rsidP="008A0ACC">
      <w:r>
        <w:t>318 REVIEWS IN AMERICAN HISTORY / June 1986</w:t>
      </w:r>
    </w:p>
    <w:p w14:paraId="65A6F4ED" w14:textId="77777777" w:rsidR="008A0ACC" w:rsidRDefault="008A0ACC" w:rsidP="008A0ACC">
      <w:r>
        <w:t>myths. All this can be overlooked if they are colorful writers and stick to</w:t>
      </w:r>
    </w:p>
    <w:p w14:paraId="510F02C3" w14:textId="77777777" w:rsidR="008A0ACC" w:rsidRDefault="008A0ACC" w:rsidP="008A0ACC">
      <w:r>
        <w:t>popular subjects. Frederick Lewis Allen was, and he did. Therein lies much of</w:t>
      </w:r>
    </w:p>
    <w:p w14:paraId="47E9C470" w14:textId="77777777" w:rsidR="008A0ACC" w:rsidRDefault="008A0ACC" w:rsidP="008A0ACC">
      <w:r>
        <w:t>the explanation for Only Yesterday's enormous readership, and for its</w:t>
      </w:r>
    </w:p>
    <w:p w14:paraId="6E21CF1B" w14:textId="77777777" w:rsidR="008A0ACC" w:rsidRDefault="008A0ACC" w:rsidP="008A0ACC">
      <w:r>
        <w:t>longevity.</w:t>
      </w:r>
    </w:p>
    <w:p w14:paraId="7932A267" w14:textId="710C9519" w:rsidR="008A0ACC" w:rsidRDefault="003E104C" w:rsidP="008A0ACC">
      <w:r>
        <w:t>E-MISSIVE is a form of public JOURNALING</w:t>
      </w:r>
      <w:r w:rsidR="008A0ACC">
        <w:t>.</w:t>
      </w:r>
    </w:p>
    <w:sectPr w:rsidR="008A0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749"/>
    <w:multiLevelType w:val="hybridMultilevel"/>
    <w:tmpl w:val="D2C8C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8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CC"/>
    <w:rsid w:val="00007D9E"/>
    <w:rsid w:val="003E104C"/>
    <w:rsid w:val="008A0ACC"/>
    <w:rsid w:val="00A4797E"/>
    <w:rsid w:val="00A50E51"/>
    <w:rsid w:val="00F3355B"/>
    <w:rsid w:val="00F4215D"/>
    <w:rsid w:val="00F55847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8136"/>
  <w15:chartTrackingRefBased/>
  <w15:docId w15:val="{EEBD741A-B473-4D70-B3CB-6DCD04A6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A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A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A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A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AC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3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somethingnew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Dallas</Company>
  <LinksUpToDate>false</LinksUpToDate>
  <CharactersWithSpaces>32405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Malina, Roger</dc:creator>
  <cp:keywords/>
  <dc:description/>
  <cp:lastModifiedBy>Antonio Martinez</cp:lastModifiedBy>
  <cp:revision>2</cp:revision>
  <dcterms:created xsi:type="dcterms:W3CDTF">2024-03-04T18:20:00Z</dcterms:created>
  <dcterms:modified xsi:type="dcterms:W3CDTF">2024-03-04T18:20:00Z</dcterms:modified>
</cp:coreProperties>
</file>